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9CD36" w14:textId="77777777" w:rsidR="00D14E06" w:rsidRPr="00483830" w:rsidRDefault="00D14E06" w:rsidP="00D14E06">
      <w:pPr>
        <w:widowControl w:val="0"/>
        <w:autoSpaceDE w:val="0"/>
        <w:autoSpaceDN w:val="0"/>
        <w:adjustRightInd w:val="0"/>
        <w:spacing w:after="0" w:line="240" w:lineRule="auto"/>
        <w:rPr>
          <w:rFonts w:ascii="Times New Roman" w:hAnsi="Times New Roman"/>
          <w:sz w:val="20"/>
          <w:szCs w:val="20"/>
        </w:rPr>
      </w:pPr>
    </w:p>
    <w:p w14:paraId="76329E61" w14:textId="148175B7" w:rsidR="00D14E06" w:rsidRPr="00483830" w:rsidRDefault="00D14E06" w:rsidP="00D14E06">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3B31B998" wp14:editId="184E723E">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0EF2E28E" w14:textId="77777777" w:rsidR="00D14E06" w:rsidRPr="000C68F4" w:rsidRDefault="00D14E06" w:rsidP="00D14E06">
      <w:pPr>
        <w:widowControl w:val="0"/>
        <w:autoSpaceDE w:val="0"/>
        <w:autoSpaceDN w:val="0"/>
        <w:adjustRightInd w:val="0"/>
        <w:spacing w:after="0" w:line="240" w:lineRule="auto"/>
        <w:jc w:val="center"/>
        <w:rPr>
          <w:rFonts w:ascii="Times New Roman" w:hAnsi="Times New Roman"/>
          <w:sz w:val="20"/>
          <w:szCs w:val="20"/>
        </w:rPr>
      </w:pPr>
    </w:p>
    <w:p w14:paraId="16EA2A0B" w14:textId="77777777" w:rsidR="00D14E06" w:rsidRPr="000C68F4" w:rsidRDefault="00D14E06" w:rsidP="00D14E06">
      <w:pPr>
        <w:pStyle w:val="ARCATNormal"/>
        <w:jc w:val="center"/>
        <w:rPr>
          <w:rFonts w:ascii="Times New Roman" w:hAnsi="Times New Roman" w:cs="Times New Roman"/>
          <w:sz w:val="20"/>
          <w:szCs w:val="20"/>
        </w:rPr>
      </w:pPr>
    </w:p>
    <w:p w14:paraId="305BB446" w14:textId="77777777" w:rsidR="00D14E06" w:rsidRPr="000C68F4" w:rsidRDefault="00D14E06" w:rsidP="00D14E06">
      <w:pPr>
        <w:pStyle w:val="ARCATTitle"/>
        <w:jc w:val="center"/>
        <w:rPr>
          <w:rFonts w:ascii="Times New Roman" w:hAnsi="Times New Roman" w:cs="Times New Roman"/>
          <w:sz w:val="20"/>
          <w:szCs w:val="20"/>
        </w:rPr>
      </w:pPr>
      <w:r w:rsidRPr="000C68F4">
        <w:rPr>
          <w:rFonts w:ascii="Times New Roman" w:hAnsi="Times New Roman" w:cs="Times New Roman"/>
          <w:sz w:val="20"/>
          <w:szCs w:val="20"/>
        </w:rPr>
        <w:t>SECTION 07 54 23</w:t>
      </w:r>
    </w:p>
    <w:p w14:paraId="491FB7D2" w14:textId="77777777" w:rsidR="00D14E06" w:rsidRPr="000C68F4" w:rsidRDefault="00D14E06" w:rsidP="00D14E06">
      <w:pPr>
        <w:pStyle w:val="ARCATNormal"/>
        <w:rPr>
          <w:rFonts w:ascii="Times New Roman" w:hAnsi="Times New Roman" w:cs="Times New Roman"/>
          <w:sz w:val="20"/>
          <w:szCs w:val="20"/>
        </w:rPr>
      </w:pPr>
    </w:p>
    <w:p w14:paraId="60DBDDB0" w14:textId="77777777" w:rsidR="00D14E06" w:rsidRPr="000C68F4" w:rsidRDefault="00D14E06" w:rsidP="00D14E06">
      <w:pPr>
        <w:pStyle w:val="ARCATTitle"/>
        <w:jc w:val="center"/>
        <w:rPr>
          <w:rFonts w:ascii="Times New Roman" w:hAnsi="Times New Roman" w:cs="Times New Roman"/>
          <w:sz w:val="20"/>
          <w:szCs w:val="20"/>
        </w:rPr>
      </w:pPr>
      <w:r w:rsidRPr="000C68F4">
        <w:rPr>
          <w:rFonts w:ascii="Times New Roman" w:hAnsi="Times New Roman" w:cs="Times New Roman"/>
          <w:sz w:val="20"/>
          <w:szCs w:val="20"/>
        </w:rPr>
        <w:t>TPO THERMOPLASTIC SINGLE-PLY ROOFING</w:t>
      </w:r>
    </w:p>
    <w:p w14:paraId="6DD48014" w14:textId="77777777" w:rsidR="00D14E06" w:rsidRPr="000C68F4" w:rsidRDefault="00D14E06" w:rsidP="00D14E06">
      <w:pPr>
        <w:pStyle w:val="ARCATNormal"/>
        <w:rPr>
          <w:rFonts w:ascii="Times New Roman" w:hAnsi="Times New Roman" w:cs="Times New Roman"/>
          <w:sz w:val="20"/>
          <w:szCs w:val="20"/>
        </w:rPr>
      </w:pPr>
    </w:p>
    <w:p w14:paraId="0C4262A0" w14:textId="77777777" w:rsidR="00D14E06" w:rsidRDefault="00D14E06" w:rsidP="00D14E06">
      <w:pPr>
        <w:pStyle w:val="ARCATTitle"/>
        <w:jc w:val="center"/>
        <w:rPr>
          <w:rFonts w:ascii="Times New Roman" w:hAnsi="Times New Roman" w:cs="Times New Roman"/>
          <w:sz w:val="20"/>
          <w:szCs w:val="20"/>
        </w:rPr>
      </w:pPr>
      <w:r w:rsidRPr="000C68F4">
        <w:rPr>
          <w:rFonts w:ascii="Times New Roman" w:hAnsi="Times New Roman" w:cs="Times New Roman"/>
          <w:sz w:val="20"/>
          <w:szCs w:val="20"/>
        </w:rPr>
        <w:t>FLEECE BACK MEMBRANE ADHERED TO LIGHT WEIGHT INSULATING CONCRETE</w:t>
      </w:r>
    </w:p>
    <w:p w14:paraId="69CE4234" w14:textId="77777777" w:rsidR="00D14E06" w:rsidRPr="000C68F4" w:rsidRDefault="00D14E06" w:rsidP="00D14E06">
      <w:pPr>
        <w:pStyle w:val="ARCATTitle"/>
        <w:rPr>
          <w:rFonts w:ascii="Times New Roman" w:hAnsi="Times New Roman" w:cs="Times New Roman"/>
          <w:sz w:val="20"/>
          <w:szCs w:val="20"/>
        </w:rPr>
      </w:pPr>
    </w:p>
    <w:p w14:paraId="28CEB9EE" w14:textId="77777777" w:rsidR="00D14E06" w:rsidRPr="000C68F4" w:rsidRDefault="00D14E06" w:rsidP="00D14E06">
      <w:pPr>
        <w:pStyle w:val="ARCATnote"/>
        <w:rPr>
          <w:rFonts w:ascii="Times New Roman" w:hAnsi="Times New Roman" w:cs="Times New Roman"/>
          <w:color w:val="FF0000"/>
          <w:szCs w:val="20"/>
        </w:rPr>
      </w:pPr>
    </w:p>
    <w:p w14:paraId="1DBFAEAA" w14:textId="77777777" w:rsidR="00D14E06" w:rsidRPr="000C68F4" w:rsidRDefault="00D14E06" w:rsidP="00D14E06">
      <w:pPr>
        <w:pStyle w:val="ARCATPart"/>
        <w:numPr>
          <w:ilvl w:val="0"/>
          <w:numId w:val="1"/>
        </w:numPr>
        <w:ind w:left="576" w:hanging="576"/>
        <w:rPr>
          <w:rFonts w:ascii="Times New Roman" w:hAnsi="Times New Roman" w:cs="Times New Roman"/>
          <w:sz w:val="20"/>
          <w:szCs w:val="20"/>
        </w:rPr>
      </w:pPr>
      <w:r w:rsidRPr="000C68F4">
        <w:rPr>
          <w:rFonts w:ascii="Times New Roman" w:hAnsi="Times New Roman" w:cs="Times New Roman"/>
          <w:sz w:val="20"/>
          <w:szCs w:val="20"/>
        </w:rPr>
        <w:t xml:space="preserve">  GENERAL</w:t>
      </w:r>
    </w:p>
    <w:p w14:paraId="5D9C6302"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SECTION INCLUDES</w:t>
      </w:r>
    </w:p>
    <w:p w14:paraId="538F26DB" w14:textId="77777777" w:rsidR="00D14E06" w:rsidRPr="000C68F4" w:rsidRDefault="00D14E06" w:rsidP="00D14E06">
      <w:pPr>
        <w:pStyle w:val="ARCATnote"/>
        <w:ind w:left="1080" w:hanging="540"/>
        <w:rPr>
          <w:rFonts w:ascii="Times New Roman" w:hAnsi="Times New Roman" w:cs="Times New Roman"/>
          <w:color w:val="FF0000"/>
          <w:szCs w:val="20"/>
        </w:rPr>
      </w:pPr>
      <w:r w:rsidRPr="000C68F4">
        <w:rPr>
          <w:rFonts w:ascii="Times New Roman" w:hAnsi="Times New Roman" w:cs="Times New Roman"/>
          <w:color w:val="FF0000"/>
          <w:szCs w:val="20"/>
        </w:rPr>
        <w:t>** NOTE TO SPECIFIER **  Delete items below not required for project.</w:t>
      </w:r>
    </w:p>
    <w:p w14:paraId="35D28550" w14:textId="77777777" w:rsidR="00D14E06" w:rsidRPr="000C68F4" w:rsidRDefault="00D14E06" w:rsidP="00D14E06">
      <w:pPr>
        <w:pStyle w:val="ARCATParagraph"/>
        <w:numPr>
          <w:ilvl w:val="2"/>
          <w:numId w:val="1"/>
        </w:numPr>
        <w:ind w:left="1080" w:hanging="540"/>
        <w:rPr>
          <w:rFonts w:ascii="Times New Roman" w:hAnsi="Times New Roman" w:cs="Times New Roman"/>
          <w:sz w:val="20"/>
          <w:szCs w:val="20"/>
        </w:rPr>
      </w:pPr>
      <w:r w:rsidRPr="000C68F4">
        <w:rPr>
          <w:rFonts w:ascii="Times New Roman" w:hAnsi="Times New Roman" w:cs="Times New Roman"/>
          <w:sz w:val="20"/>
          <w:szCs w:val="20"/>
        </w:rPr>
        <w:tab/>
        <w:t>Thermoplastic Single-Ply Roofing.</w:t>
      </w:r>
    </w:p>
    <w:p w14:paraId="68511B29"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Roof Insulation.</w:t>
      </w:r>
    </w:p>
    <w:p w14:paraId="0A8BF094"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RELATED SECTIONS</w:t>
      </w:r>
    </w:p>
    <w:p w14:paraId="35991AD5" w14:textId="77777777" w:rsidR="00D14E06" w:rsidRPr="000C68F4" w:rsidRDefault="00D14E06" w:rsidP="00D14E06">
      <w:pPr>
        <w:pStyle w:val="ARCATnote"/>
        <w:ind w:left="900" w:hanging="360"/>
        <w:rPr>
          <w:rFonts w:ascii="Times New Roman" w:hAnsi="Times New Roman" w:cs="Times New Roman"/>
          <w:color w:val="FF0000"/>
          <w:szCs w:val="20"/>
        </w:rPr>
      </w:pPr>
      <w:r w:rsidRPr="000C68F4">
        <w:rPr>
          <w:rFonts w:ascii="Times New Roman" w:hAnsi="Times New Roman" w:cs="Times New Roman"/>
          <w:color w:val="FF0000"/>
          <w:szCs w:val="20"/>
        </w:rPr>
        <w:t>** NOTE TO SPECIFIER **  Delete any sections below not relevant to this project; add others as required.</w:t>
      </w:r>
    </w:p>
    <w:p w14:paraId="4DA738A4" w14:textId="77777777" w:rsidR="00D14E06" w:rsidRPr="000C68F4" w:rsidRDefault="00D14E06" w:rsidP="00D14E06">
      <w:pPr>
        <w:pStyle w:val="ARCATParagraph"/>
        <w:numPr>
          <w:ilvl w:val="2"/>
          <w:numId w:val="1"/>
        </w:numPr>
        <w:ind w:left="900" w:hanging="360"/>
        <w:rPr>
          <w:rFonts w:ascii="Times New Roman" w:hAnsi="Times New Roman" w:cs="Times New Roman"/>
          <w:sz w:val="20"/>
          <w:szCs w:val="20"/>
        </w:rPr>
      </w:pPr>
      <w:r w:rsidRPr="000C68F4">
        <w:rPr>
          <w:rFonts w:ascii="Times New Roman" w:hAnsi="Times New Roman" w:cs="Times New Roman"/>
          <w:sz w:val="20"/>
          <w:szCs w:val="20"/>
        </w:rPr>
        <w:tab/>
        <w:t>Section 06 10 00: Rough Carpentry: Roof blocking installation and requirements.</w:t>
      </w:r>
    </w:p>
    <w:p w14:paraId="2334CE8F" w14:textId="77777777" w:rsidR="00D14E06" w:rsidRPr="000C68F4" w:rsidRDefault="00D14E06" w:rsidP="00D14E06">
      <w:pPr>
        <w:pStyle w:val="ARCATParagraph"/>
        <w:numPr>
          <w:ilvl w:val="2"/>
          <w:numId w:val="1"/>
        </w:numPr>
        <w:spacing w:before="200"/>
        <w:ind w:left="900" w:hanging="360"/>
        <w:rPr>
          <w:rFonts w:ascii="Times New Roman" w:hAnsi="Times New Roman" w:cs="Times New Roman"/>
          <w:sz w:val="20"/>
          <w:szCs w:val="20"/>
        </w:rPr>
      </w:pPr>
      <w:r w:rsidRPr="000C68F4">
        <w:rPr>
          <w:rFonts w:ascii="Times New Roman" w:hAnsi="Times New Roman" w:cs="Times New Roman"/>
          <w:sz w:val="20"/>
          <w:szCs w:val="20"/>
        </w:rPr>
        <w:tab/>
        <w:t>Section 07 62 00: Sheet Metal Flashing and Trim: Metal flashing and counter flashing installation and requirements.</w:t>
      </w:r>
    </w:p>
    <w:p w14:paraId="3BE51BC4" w14:textId="77777777" w:rsidR="00D14E06" w:rsidRPr="000C68F4" w:rsidRDefault="00D14E06" w:rsidP="00D14E06">
      <w:pPr>
        <w:pStyle w:val="ARCATParagraph"/>
        <w:numPr>
          <w:ilvl w:val="2"/>
          <w:numId w:val="1"/>
        </w:numPr>
        <w:spacing w:before="200"/>
        <w:ind w:left="900" w:hanging="360"/>
        <w:rPr>
          <w:rFonts w:ascii="Times New Roman" w:hAnsi="Times New Roman" w:cs="Times New Roman"/>
          <w:sz w:val="20"/>
          <w:szCs w:val="20"/>
        </w:rPr>
      </w:pPr>
      <w:r w:rsidRPr="000C68F4">
        <w:rPr>
          <w:rFonts w:ascii="Times New Roman" w:hAnsi="Times New Roman" w:cs="Times New Roman"/>
          <w:sz w:val="20"/>
          <w:szCs w:val="20"/>
        </w:rPr>
        <w:tab/>
        <w:t>Section 22 30 00: Plumbing Specialties: roof drains, scuppers, gutters and downspout installation and requirements.</w:t>
      </w:r>
    </w:p>
    <w:p w14:paraId="5F67038B"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REFERENCES</w:t>
      </w:r>
    </w:p>
    <w:p w14:paraId="0DFFE76E" w14:textId="77777777" w:rsidR="00D14E06" w:rsidRPr="000C68F4" w:rsidRDefault="00D14E06" w:rsidP="00D14E06">
      <w:pPr>
        <w:pStyle w:val="ARCATnote"/>
        <w:ind w:left="1080" w:hanging="720"/>
        <w:rPr>
          <w:rFonts w:ascii="Times New Roman" w:hAnsi="Times New Roman" w:cs="Times New Roman"/>
          <w:color w:val="FF0000"/>
          <w:szCs w:val="20"/>
        </w:rPr>
      </w:pPr>
      <w:r w:rsidRPr="000C68F4">
        <w:rPr>
          <w:rFonts w:ascii="Times New Roman" w:hAnsi="Times New Roman" w:cs="Times New Roman"/>
          <w:color w:val="FF0000"/>
          <w:szCs w:val="20"/>
        </w:rPr>
        <w:t>** NOTE TO SPECIFIER **  Delete references from the list below that are not actually required by the text of the edited section.</w:t>
      </w:r>
    </w:p>
    <w:p w14:paraId="2D5E2B12" w14:textId="77777777" w:rsidR="00D14E06" w:rsidRPr="000C68F4" w:rsidRDefault="00D14E06" w:rsidP="00D14E06">
      <w:pPr>
        <w:pStyle w:val="ARCATParagraph"/>
        <w:numPr>
          <w:ilvl w:val="2"/>
          <w:numId w:val="1"/>
        </w:numPr>
        <w:ind w:left="1080" w:hanging="540"/>
        <w:rPr>
          <w:rFonts w:ascii="Times New Roman" w:hAnsi="Times New Roman" w:cs="Times New Roman"/>
          <w:sz w:val="20"/>
          <w:szCs w:val="20"/>
        </w:rPr>
      </w:pPr>
      <w:r w:rsidRPr="000C68F4">
        <w:rPr>
          <w:rFonts w:ascii="Times New Roman" w:hAnsi="Times New Roman" w:cs="Times New Roman"/>
          <w:sz w:val="20"/>
          <w:szCs w:val="20"/>
        </w:rPr>
        <w:tab/>
        <w:t>American Society for Testing and Materials (ASTM) - Annual Book of ASTM Standards.</w:t>
      </w:r>
    </w:p>
    <w:p w14:paraId="10A72FA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C68F4">
        <w:rPr>
          <w:rFonts w:ascii="Times New Roman" w:hAnsi="Times New Roman" w:cs="Times New Roman"/>
          <w:sz w:val="20"/>
          <w:szCs w:val="20"/>
        </w:rPr>
        <w:t>208 - Standard Specification for Cellulosic Fiber Insulating Board.</w:t>
      </w:r>
    </w:p>
    <w:p w14:paraId="78DBD289"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C578 - Standard Specification for Rigid, Cellular Polystyrene Thermal Insulation.</w:t>
      </w:r>
    </w:p>
    <w:p w14:paraId="2428CCCE"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C728 - Standard Specification for Perlite Thermal Insulation Board.</w:t>
      </w:r>
    </w:p>
    <w:p w14:paraId="4C45B834"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C1289 - Standard Specification for Faced Rigid Cellular Polyisocyanurate Thermal Insulation Board.</w:t>
      </w:r>
    </w:p>
    <w:p w14:paraId="29B873AA"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D41 - Standard Specification for Asphalt Primer Used in Roofing, Dampproofing, and Waterproofing.</w:t>
      </w:r>
    </w:p>
    <w:p w14:paraId="243A1342"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D312 - Standard Specification for Asphalt Used in Roofing.</w:t>
      </w:r>
    </w:p>
    <w:p w14:paraId="63017DED"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w:t>
      </w:r>
      <w:r>
        <w:rPr>
          <w:rFonts w:ascii="Times New Roman" w:hAnsi="Times New Roman" w:cs="Times New Roman"/>
          <w:sz w:val="20"/>
          <w:szCs w:val="20"/>
        </w:rPr>
        <w:t xml:space="preserve">1079 - </w:t>
      </w:r>
      <w:r w:rsidRPr="000C68F4">
        <w:rPr>
          <w:rFonts w:ascii="Times New Roman" w:hAnsi="Times New Roman" w:cs="Times New Roman"/>
          <w:sz w:val="20"/>
          <w:szCs w:val="20"/>
        </w:rPr>
        <w:t>Standard Terminology Relating to Roofing, Waterproofing, and Bituminous Materials.</w:t>
      </w:r>
    </w:p>
    <w:p w14:paraId="4B48DAB8"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D4263 - Standard Test Method for Indicating Moisture in Concrete by the Plastic Sheet Method.</w:t>
      </w:r>
    </w:p>
    <w:p w14:paraId="44FB94B8"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r>
      <w:r w:rsidRPr="000963D0">
        <w:rPr>
          <w:rFonts w:ascii="Times New Roman" w:hAnsi="Times New Roman" w:cs="Times New Roman"/>
          <w:sz w:val="20"/>
          <w:szCs w:val="20"/>
        </w:rPr>
        <w:t>ASTM D</w:t>
      </w:r>
      <w:r>
        <w:rPr>
          <w:rFonts w:ascii="Times New Roman" w:hAnsi="Times New Roman" w:cs="Times New Roman"/>
          <w:sz w:val="20"/>
          <w:szCs w:val="20"/>
        </w:rPr>
        <w:t>6878</w:t>
      </w:r>
      <w:r w:rsidRPr="000963D0">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w:t>
      </w:r>
      <w:r w:rsidRPr="000963D0">
        <w:rPr>
          <w:rFonts w:ascii="Times New Roman" w:hAnsi="Times New Roman" w:cs="Times New Roman"/>
          <w:sz w:val="20"/>
          <w:szCs w:val="20"/>
        </w:rPr>
        <w:t xml:space="preserve"> Sheet Roofing.</w:t>
      </w:r>
    </w:p>
    <w:p w14:paraId="02852273"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w:t>
      </w:r>
      <w:r>
        <w:rPr>
          <w:rFonts w:ascii="Times New Roman" w:hAnsi="Times New Roman" w:cs="Times New Roman"/>
          <w:sz w:val="20"/>
          <w:szCs w:val="20"/>
        </w:rPr>
        <w:t>751 -</w:t>
      </w:r>
      <w:r w:rsidRPr="000C68F4">
        <w:rPr>
          <w:rFonts w:ascii="Times New Roman" w:hAnsi="Times New Roman" w:cs="Times New Roman"/>
          <w:sz w:val="20"/>
          <w:szCs w:val="20"/>
        </w:rPr>
        <w:t xml:space="preserve"> Standard Test Methods for Coated Fabrics.  </w:t>
      </w:r>
    </w:p>
    <w:p w14:paraId="488753D1"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D2137 - Standard Test Methods for Rubber Property</w:t>
      </w:r>
      <w:r>
        <w:rPr>
          <w:rFonts w:ascii="Times New Roman" w:hAnsi="Times New Roman" w:cs="Times New Roman"/>
          <w:sz w:val="20"/>
          <w:szCs w:val="20"/>
        </w:rPr>
        <w:t>-</w:t>
      </w:r>
      <w:r w:rsidRPr="000C68F4">
        <w:rPr>
          <w:rFonts w:ascii="Times New Roman" w:hAnsi="Times New Roman" w:cs="Times New Roman"/>
          <w:sz w:val="20"/>
          <w:szCs w:val="20"/>
        </w:rPr>
        <w:t xml:space="preserve">Brittleness Point of Flexible Polymers and Coated Fabrics.  </w:t>
      </w:r>
    </w:p>
    <w:p w14:paraId="0AA7620E"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E96 - Standard Test Methods for Water Vapor Transmission of Materials.  </w:t>
      </w:r>
    </w:p>
    <w:p w14:paraId="5269777F"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331A16C2"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C68F4">
        <w:rPr>
          <w:rFonts w:ascii="Times New Roman" w:hAnsi="Times New Roman" w:cs="Times New Roman"/>
          <w:sz w:val="20"/>
          <w:szCs w:val="20"/>
        </w:rPr>
        <w:t xml:space="preserve">Effect of Liquids.  </w:t>
      </w:r>
    </w:p>
    <w:p w14:paraId="0AE7DF3B"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C68F4">
        <w:rPr>
          <w:rFonts w:ascii="Times New Roman" w:hAnsi="Times New Roman" w:cs="Times New Roman"/>
          <w:sz w:val="20"/>
          <w:szCs w:val="20"/>
        </w:rPr>
        <w:t xml:space="preserve">Cracking in an Ozone Controlled Environment.  </w:t>
      </w:r>
    </w:p>
    <w:p w14:paraId="7C6B8A3C" w14:textId="77777777" w:rsidR="00D14E06" w:rsidRPr="000C68F4" w:rsidRDefault="00D14E06" w:rsidP="00D14E06">
      <w:pPr>
        <w:pStyle w:val="ARCATnote"/>
        <w:ind w:left="1620" w:hanging="540"/>
        <w:rPr>
          <w:rFonts w:ascii="Times New Roman" w:hAnsi="Times New Roman" w:cs="Times New Roman"/>
          <w:color w:val="FF0000"/>
          <w:szCs w:val="20"/>
        </w:rPr>
      </w:pPr>
      <w:r w:rsidRPr="000C68F4">
        <w:rPr>
          <w:rFonts w:ascii="Times New Roman" w:hAnsi="Times New Roman" w:cs="Times New Roman"/>
          <w:color w:val="FF0000"/>
          <w:szCs w:val="20"/>
        </w:rPr>
        <w:t xml:space="preserve">** NOTE TO SPECIFIER **  Retain the next paragraph only if CRRC Roofs are Specified. </w:t>
      </w:r>
    </w:p>
    <w:p w14:paraId="44A31BA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4068B93F" w14:textId="77777777" w:rsidR="00D14E06" w:rsidRPr="000C68F4" w:rsidRDefault="00D14E06" w:rsidP="00D14E06">
      <w:pPr>
        <w:pStyle w:val="ARCATnote"/>
        <w:ind w:left="1620" w:hanging="540"/>
        <w:rPr>
          <w:rFonts w:ascii="Times New Roman" w:hAnsi="Times New Roman" w:cs="Times New Roman"/>
          <w:color w:val="FF0000"/>
          <w:szCs w:val="20"/>
        </w:rPr>
      </w:pPr>
      <w:r w:rsidRPr="000C68F4">
        <w:rPr>
          <w:rFonts w:ascii="Times New Roman" w:hAnsi="Times New Roman" w:cs="Times New Roman"/>
          <w:color w:val="FF0000"/>
          <w:szCs w:val="20"/>
        </w:rPr>
        <w:t xml:space="preserve">** NOTE TO SPECIFIER **  Retain the next paragraph only if CRRC Roofs are Specified. </w:t>
      </w:r>
    </w:p>
    <w:p w14:paraId="0C978F1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C1371 - Standard Test Method for Determination of Emittance of Materials Near Room Temperature Using Portable Emissometers </w:t>
      </w:r>
    </w:p>
    <w:p w14:paraId="2D5919BB" w14:textId="77777777" w:rsidR="00D14E06" w:rsidRPr="000C68F4" w:rsidRDefault="00D14E06" w:rsidP="00D14E06">
      <w:pPr>
        <w:pStyle w:val="ARCATnote"/>
        <w:ind w:left="1620" w:hanging="540"/>
        <w:rPr>
          <w:rFonts w:ascii="Times New Roman" w:hAnsi="Times New Roman" w:cs="Times New Roman"/>
          <w:color w:val="FF0000"/>
          <w:szCs w:val="20"/>
        </w:rPr>
      </w:pPr>
      <w:r w:rsidRPr="000C68F4">
        <w:rPr>
          <w:rFonts w:ascii="Times New Roman" w:hAnsi="Times New Roman" w:cs="Times New Roman"/>
          <w:color w:val="FF0000"/>
          <w:szCs w:val="20"/>
        </w:rPr>
        <w:t xml:space="preserve">** NOTE TO SPECIFIER **  Retain the next paragraph only if ENERGYSTAR Roofs are Specified. </w:t>
      </w:r>
    </w:p>
    <w:p w14:paraId="4E3CF380"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ASTM E903 – Standard Test Method for Solar Absorptance, Reflectance, and Transmission of Materials Using Integrating Spheres. </w:t>
      </w:r>
    </w:p>
    <w:p w14:paraId="135643CE"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r>
      <w:smartTag w:uri="urn:schemas-microsoft-com:office:smarttags" w:element="country-region">
        <w:r w:rsidRPr="000C68F4">
          <w:rPr>
            <w:rFonts w:ascii="Times New Roman" w:hAnsi="Times New Roman" w:cs="Times New Roman"/>
            <w:sz w:val="20"/>
            <w:szCs w:val="20"/>
          </w:rPr>
          <w:t>U.S.</w:t>
        </w:r>
      </w:smartTag>
      <w:r w:rsidRPr="000C68F4">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0C68F4">
            <w:rPr>
              <w:rFonts w:ascii="Times New Roman" w:hAnsi="Times New Roman" w:cs="Times New Roman"/>
              <w:sz w:val="20"/>
              <w:szCs w:val="20"/>
            </w:rPr>
            <w:t>Green</w:t>
          </w:r>
        </w:smartTag>
        <w:r w:rsidRPr="000C68F4">
          <w:rPr>
            <w:rFonts w:ascii="Times New Roman" w:hAnsi="Times New Roman" w:cs="Times New Roman"/>
            <w:sz w:val="20"/>
            <w:szCs w:val="20"/>
          </w:rPr>
          <w:t xml:space="preserve"> </w:t>
        </w:r>
        <w:smartTag w:uri="urn:schemas-microsoft-com:office:smarttags" w:element="PlaceType">
          <w:r w:rsidRPr="000C68F4">
            <w:rPr>
              <w:rFonts w:ascii="Times New Roman" w:hAnsi="Times New Roman" w:cs="Times New Roman"/>
              <w:sz w:val="20"/>
              <w:szCs w:val="20"/>
            </w:rPr>
            <w:t>Building</w:t>
          </w:r>
        </w:smartTag>
      </w:smartTag>
      <w:r w:rsidRPr="000C68F4">
        <w:rPr>
          <w:rFonts w:ascii="Times New Roman" w:hAnsi="Times New Roman" w:cs="Times New Roman"/>
          <w:sz w:val="20"/>
          <w:szCs w:val="20"/>
        </w:rPr>
        <w:t xml:space="preserve"> Council (USGBC). </w:t>
      </w:r>
    </w:p>
    <w:p w14:paraId="6F73E231"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lastRenderedPageBreak/>
        <w:tab/>
        <w:t xml:space="preserve">Leadership in Energy and Environmental Design (LEED). </w:t>
      </w:r>
    </w:p>
    <w:p w14:paraId="4BB96005" w14:textId="77777777" w:rsidR="00D14E06"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 xml:space="preserve">Factory Mutual (FM Global) - Approval Guide. </w:t>
      </w:r>
    </w:p>
    <w:p w14:paraId="21A58127" w14:textId="77777777" w:rsidR="00D14E06" w:rsidRPr="000C68F4" w:rsidRDefault="00D14E06" w:rsidP="00D14E06">
      <w:pPr>
        <w:pStyle w:val="ARCATParagraph"/>
        <w:ind w:left="1627" w:hanging="547"/>
        <w:rPr>
          <w:rFonts w:ascii="Times New Roman" w:hAnsi="Times New Roman" w:cs="Times New Roman"/>
          <w:sz w:val="20"/>
          <w:szCs w:val="20"/>
        </w:rPr>
      </w:pPr>
      <w:r>
        <w:rPr>
          <w:rFonts w:ascii="Times New Roman" w:hAnsi="Times New Roman" w:cs="Times New Roman"/>
          <w:sz w:val="20"/>
          <w:szCs w:val="20"/>
        </w:rPr>
        <w:t>1.</w:t>
      </w:r>
      <w:r w:rsidRPr="000C68F4">
        <w:rPr>
          <w:rFonts w:ascii="Times New Roman" w:hAnsi="Times New Roman" w:cs="Times New Roman"/>
          <w:sz w:val="20"/>
          <w:szCs w:val="20"/>
        </w:rPr>
        <w:tab/>
        <w:t>Factory Mutual Standard 4470 - Approval Standard for Class 1 Roof Covers.</w:t>
      </w:r>
    </w:p>
    <w:p w14:paraId="655866C5"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Underwriters Laboratories (UL) - Roofing Systems and Materials Guide (TGFU R</w:t>
      </w:r>
      <w:r>
        <w:rPr>
          <w:rFonts w:ascii="Times New Roman" w:hAnsi="Times New Roman" w:cs="Times New Roman"/>
          <w:sz w:val="20"/>
          <w:szCs w:val="20"/>
        </w:rPr>
        <w:t>1306</w:t>
      </w:r>
      <w:r w:rsidRPr="000C68F4">
        <w:rPr>
          <w:rFonts w:ascii="Times New Roman" w:hAnsi="Times New Roman" w:cs="Times New Roman"/>
          <w:sz w:val="20"/>
          <w:szCs w:val="20"/>
        </w:rPr>
        <w:t xml:space="preserve">). </w:t>
      </w:r>
    </w:p>
    <w:p w14:paraId="34BB3029" w14:textId="62A6AF7A" w:rsidR="00D14E06" w:rsidRPr="00BF024E" w:rsidRDefault="00D14E06" w:rsidP="00BF024E">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California Title 24 Energy Efficient Standards.</w:t>
      </w:r>
    </w:p>
    <w:p w14:paraId="0C3359C2"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Cool Roof Rating Council (CRRC).</w:t>
      </w:r>
    </w:p>
    <w:p w14:paraId="2907182F"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Sheet Metal and Air Conditioning Contractors National Association, Inc. (SMACNA) - Architectural Sheet.</w:t>
      </w:r>
    </w:p>
    <w:p w14:paraId="1037791A"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National Roofing Contractors Association (NRCA).</w:t>
      </w:r>
    </w:p>
    <w:p w14:paraId="3B2D8C7F"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American Society of Civil Engineers (ASCE).</w:t>
      </w:r>
    </w:p>
    <w:p w14:paraId="5D73CADD"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ASCE 7 - Minimum Design Loads for Buildings and Other Structures.</w:t>
      </w:r>
    </w:p>
    <w:p w14:paraId="3E3A5B40" w14:textId="77777777" w:rsidR="00D14E06" w:rsidRPr="000C68F4" w:rsidRDefault="00D14E06" w:rsidP="00D14E06">
      <w:pPr>
        <w:pStyle w:val="ARCATArticle"/>
        <w:numPr>
          <w:ilvl w:val="1"/>
          <w:numId w:val="1"/>
        </w:numPr>
        <w:spacing w:before="200"/>
        <w:ind w:left="576" w:hanging="576"/>
        <w:rPr>
          <w:rFonts w:ascii="Times New Roman" w:hAnsi="Times New Roman" w:cs="Times New Roman"/>
          <w:sz w:val="20"/>
          <w:szCs w:val="20"/>
        </w:rPr>
      </w:pPr>
      <w:r w:rsidRPr="000C68F4">
        <w:rPr>
          <w:rFonts w:ascii="Times New Roman" w:hAnsi="Times New Roman" w:cs="Times New Roman"/>
          <w:sz w:val="20"/>
          <w:szCs w:val="20"/>
        </w:rPr>
        <w:tab/>
        <w:t>DEFINITIONS</w:t>
      </w:r>
    </w:p>
    <w:p w14:paraId="5FCB6D5B" w14:textId="77777777" w:rsidR="00D14E06" w:rsidRPr="000C68F4" w:rsidRDefault="00D14E06" w:rsidP="00D14E06">
      <w:pPr>
        <w:pStyle w:val="ARCATParagraph"/>
        <w:numPr>
          <w:ilvl w:val="2"/>
          <w:numId w:val="1"/>
        </w:numPr>
        <w:ind w:left="1152" w:hanging="576"/>
        <w:rPr>
          <w:rFonts w:ascii="Times New Roman" w:hAnsi="Times New Roman" w:cs="Times New Roman"/>
          <w:sz w:val="20"/>
          <w:szCs w:val="20"/>
        </w:rPr>
      </w:pPr>
      <w:r w:rsidRPr="000C68F4">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1A2F245D" w14:textId="77777777" w:rsidR="00D14E06" w:rsidRPr="00755737" w:rsidRDefault="00D14E06" w:rsidP="00D14E06">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SUBMITTALS</w:t>
      </w:r>
    </w:p>
    <w:p w14:paraId="1D92B145" w14:textId="77777777" w:rsidR="00D14E06" w:rsidRDefault="00D14E06" w:rsidP="00D14E06">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1FA7615C" w14:textId="77777777" w:rsidR="00D14E06" w:rsidRPr="00E777F1" w:rsidRDefault="00D14E06" w:rsidP="00D14E06">
      <w:pPr>
        <w:pStyle w:val="ARCATParagraph"/>
        <w:ind w:left="1080" w:hanging="540"/>
        <w:rPr>
          <w:rFonts w:ascii="Times New Roman" w:hAnsi="Times New Roman" w:cs="Times New Roman"/>
          <w:sz w:val="20"/>
        </w:rPr>
      </w:pPr>
    </w:p>
    <w:p w14:paraId="734ED039" w14:textId="77777777" w:rsidR="00D14E06" w:rsidRPr="00E777F1" w:rsidRDefault="00D14E06" w:rsidP="00D14E06">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319717B0"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0C7493E1"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6F59E984"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6760516E" w14:textId="77777777" w:rsidR="00D14E06" w:rsidRPr="00E777F1" w:rsidRDefault="00D14E06" w:rsidP="00D14E06">
      <w:pPr>
        <w:pStyle w:val="ARCATSubPara"/>
        <w:ind w:left="1080" w:hanging="540"/>
        <w:rPr>
          <w:rFonts w:ascii="Times New Roman" w:hAnsi="Times New Roman" w:cs="Times New Roman"/>
          <w:sz w:val="20"/>
        </w:rPr>
      </w:pPr>
    </w:p>
    <w:p w14:paraId="7520D920" w14:textId="77777777" w:rsidR="00D14E06" w:rsidRPr="00E777F1" w:rsidRDefault="00D14E06" w:rsidP="00D14E06">
      <w:pPr>
        <w:pStyle w:val="ARCATParagraph"/>
        <w:numPr>
          <w:ilvl w:val="2"/>
          <w:numId w:val="1"/>
        </w:numPr>
        <w:tabs>
          <w:tab w:val="num" w:pos="1170"/>
        </w:tabs>
        <w:ind w:left="1080" w:hanging="540"/>
        <w:rPr>
          <w:rFonts w:ascii="Times New Roman" w:hAnsi="Times New Roman" w:cs="Times New Roman"/>
          <w:sz w:val="20"/>
        </w:rPr>
      </w:pPr>
      <w:r w:rsidRPr="00E777F1">
        <w:rPr>
          <w:rFonts w:ascii="Times New Roman" w:hAnsi="Times New Roman" w:cs="Times New Roman"/>
          <w:sz w:val="20"/>
        </w:rPr>
        <w:tab/>
        <w:t>Shop Drawings:</w:t>
      </w:r>
    </w:p>
    <w:p w14:paraId="08369D9C"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32491C40" w14:textId="77777777" w:rsidR="00D14E06" w:rsidRPr="00E777F1" w:rsidRDefault="00D14E06" w:rsidP="00D14E06">
      <w:pPr>
        <w:pStyle w:val="ARCATSubPara"/>
        <w:ind w:left="1080" w:hanging="540"/>
        <w:rPr>
          <w:rFonts w:ascii="Times New Roman" w:hAnsi="Times New Roman" w:cs="Times New Roman"/>
          <w:sz w:val="20"/>
        </w:rPr>
      </w:pPr>
    </w:p>
    <w:p w14:paraId="39CD8E07" w14:textId="77777777" w:rsidR="00D14E06" w:rsidRPr="00E777F1" w:rsidRDefault="00D14E06" w:rsidP="00D14E06">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1DCE8706" w14:textId="77777777" w:rsidR="00D14E06" w:rsidRDefault="00D14E06" w:rsidP="00D14E06">
      <w:pPr>
        <w:pStyle w:val="ARCATParagraph"/>
        <w:numPr>
          <w:ilvl w:val="2"/>
          <w:numId w:val="1"/>
        </w:numPr>
        <w:tabs>
          <w:tab w:val="left" w:pos="540"/>
          <w:tab w:val="num" w:pos="1170"/>
        </w:tabs>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171EBAE9" w14:textId="77777777" w:rsidR="00D14E06" w:rsidRPr="00E777F1" w:rsidRDefault="00D14E06" w:rsidP="00D14E06">
      <w:pPr>
        <w:pStyle w:val="ARCATParagraph"/>
        <w:ind w:left="1080" w:hanging="540"/>
        <w:rPr>
          <w:rFonts w:ascii="Times New Roman" w:hAnsi="Times New Roman" w:cs="Times New Roman"/>
          <w:sz w:val="20"/>
        </w:rPr>
      </w:pPr>
    </w:p>
    <w:p w14:paraId="10F54C4C" w14:textId="77777777" w:rsidR="00D14E06" w:rsidRDefault="00D14E06" w:rsidP="00D14E06">
      <w:pPr>
        <w:pStyle w:val="ARCATParagraph"/>
        <w:numPr>
          <w:ilvl w:val="2"/>
          <w:numId w:val="1"/>
        </w:numPr>
        <w:tabs>
          <w:tab w:val="num" w:pos="1080"/>
        </w:tabs>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2D7CB64F" w14:textId="77777777" w:rsidR="00D14E06" w:rsidRDefault="00D14E06" w:rsidP="00D14E06">
      <w:pPr>
        <w:pStyle w:val="ARCATParagraph"/>
        <w:ind w:left="1080" w:hanging="540"/>
        <w:rPr>
          <w:rFonts w:ascii="Times New Roman" w:hAnsi="Times New Roman" w:cs="Times New Roman"/>
          <w:sz w:val="20"/>
        </w:rPr>
      </w:pPr>
    </w:p>
    <w:p w14:paraId="246ABF1B" w14:textId="77777777" w:rsidR="00D14E06" w:rsidRDefault="00D14E06" w:rsidP="00D14E06">
      <w:pPr>
        <w:pStyle w:val="ARCATParagraph"/>
        <w:numPr>
          <w:ilvl w:val="2"/>
          <w:numId w:val="1"/>
        </w:numPr>
        <w:tabs>
          <w:tab w:val="num" w:pos="1080"/>
        </w:tabs>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LEED submittal: Coordinate with Section 01115 - Green Building Requirements, for LEED certification submittal forms and certification templates. </w:t>
      </w:r>
    </w:p>
    <w:p w14:paraId="2E323072" w14:textId="77777777" w:rsidR="00D14E06" w:rsidRPr="00755737" w:rsidRDefault="00D14E06" w:rsidP="00D14E06">
      <w:pPr>
        <w:pStyle w:val="ARCATArticle"/>
        <w:numPr>
          <w:ilvl w:val="1"/>
          <w:numId w:val="1"/>
        </w:numPr>
        <w:spacing w:before="200"/>
        <w:ind w:left="540" w:hanging="540"/>
        <w:rPr>
          <w:rFonts w:ascii="Times New Roman" w:hAnsi="Times New Roman" w:cs="Times New Roman"/>
          <w:sz w:val="20"/>
          <w:szCs w:val="20"/>
        </w:rPr>
      </w:pPr>
      <w:r w:rsidRPr="00C77874">
        <w:rPr>
          <w:rFonts w:ascii="Times New Roman" w:hAnsi="Times New Roman" w:cs="Times New Roman"/>
          <w:sz w:val="20"/>
          <w:szCs w:val="20"/>
        </w:rPr>
        <w:tab/>
      </w:r>
      <w:r w:rsidRPr="00755737">
        <w:rPr>
          <w:rFonts w:ascii="Times New Roman" w:hAnsi="Times New Roman" w:cs="Times New Roman"/>
          <w:sz w:val="20"/>
          <w:szCs w:val="20"/>
        </w:rPr>
        <w:t>QUALITY ASSURANCE</w:t>
      </w:r>
    </w:p>
    <w:p w14:paraId="567963BF" w14:textId="77777777" w:rsidR="00D14E06" w:rsidRPr="00755737" w:rsidRDefault="00D14E06" w:rsidP="00D14E0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Manufacturer Qualifications: Flex Membrane shall provide a roofing system that meets or exceeds all criteria listed in this section.</w:t>
      </w:r>
    </w:p>
    <w:p w14:paraId="09F48A87" w14:textId="77777777" w:rsidR="00D14E06" w:rsidRPr="00EC0649" w:rsidRDefault="00D14E06" w:rsidP="00D14E06">
      <w:pPr>
        <w:pStyle w:val="ARCATParagraph"/>
        <w:numPr>
          <w:ilvl w:val="2"/>
          <w:numId w:val="1"/>
        </w:numPr>
        <w:spacing w:before="200"/>
        <w:ind w:left="1080" w:hanging="540"/>
        <w:rPr>
          <w:rFonts w:ascii="Times New Roman" w:hAnsi="Times New Roman" w:cs="Times New Roman"/>
          <w:sz w:val="20"/>
          <w:szCs w:val="20"/>
        </w:rPr>
      </w:pPr>
      <w:r w:rsidRPr="00EC0649">
        <w:rPr>
          <w:rFonts w:ascii="Times New Roman" w:hAnsi="Times New Roman" w:cs="Times New Roman"/>
          <w:sz w:val="20"/>
          <w:szCs w:val="20"/>
        </w:rPr>
        <w:tab/>
        <w:t>Installer Minimum Qualifications</w:t>
      </w:r>
    </w:p>
    <w:p w14:paraId="0573255A"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Installer shall be classified as an Approved Contractor as defined and certified by Flex Membrane.</w:t>
      </w:r>
    </w:p>
    <w:p w14:paraId="2D6CAC0A" w14:textId="77777777" w:rsidR="00D14E06" w:rsidRPr="00755737" w:rsidRDefault="00D14E06" w:rsidP="00D14E0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Source Limitations:  Components listed shall be provided by a single manufacturer or approved by the primary roofing manufacturer.</w:t>
      </w:r>
    </w:p>
    <w:p w14:paraId="3D10B3E8" w14:textId="77777777" w:rsidR="00D14E06" w:rsidRDefault="00D14E06" w:rsidP="00D14E0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Final Inspection: Manufacturer's representative shall provide a comprehensive final inspection after completion of the roof system.  All application errors shall be addressed and final punch list completed.</w:t>
      </w:r>
    </w:p>
    <w:p w14:paraId="44D28E91" w14:textId="77777777" w:rsidR="00D14E06" w:rsidRPr="00755737" w:rsidRDefault="00D14E06" w:rsidP="00D14E0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t>Pre- Installation Conference:</w:t>
      </w:r>
    </w:p>
    <w:p w14:paraId="5CB42EDC" w14:textId="77777777" w:rsidR="00D14E06" w:rsidRDefault="00D14E06" w:rsidP="00D14E06">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07769421" w14:textId="77777777" w:rsidR="00D14E06" w:rsidRPr="00755737" w:rsidRDefault="00D14E06" w:rsidP="00D14E06">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6B1D602C" w14:textId="77777777" w:rsidR="00D14E06" w:rsidRPr="00755737" w:rsidRDefault="00D14E06" w:rsidP="00D14E0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REGULATORY REQUIREMENTS</w:t>
      </w:r>
    </w:p>
    <w:p w14:paraId="60FF5BF0" w14:textId="77777777" w:rsidR="00D14E06" w:rsidRPr="00755737" w:rsidRDefault="00D14E06" w:rsidP="00D14E06">
      <w:pPr>
        <w:pStyle w:val="ARCATParagraph"/>
        <w:numPr>
          <w:ilvl w:val="2"/>
          <w:numId w:val="1"/>
        </w:numPr>
        <w:ind w:left="1080" w:hanging="540"/>
        <w:rPr>
          <w:rFonts w:ascii="Times New Roman" w:hAnsi="Times New Roman" w:cs="Times New Roman"/>
          <w:sz w:val="20"/>
          <w:szCs w:val="20"/>
        </w:rPr>
      </w:pPr>
      <w:r w:rsidRPr="00755737">
        <w:rPr>
          <w:rFonts w:ascii="Times New Roman" w:hAnsi="Times New Roman" w:cs="Times New Roman"/>
          <w:sz w:val="20"/>
          <w:szCs w:val="20"/>
        </w:rPr>
        <w:tab/>
        <w:t>Work shall be performed in a safe, professional manner, conforming to federal, state and local codes.</w:t>
      </w:r>
    </w:p>
    <w:p w14:paraId="3F76EC04" w14:textId="77777777" w:rsidR="00D14E06" w:rsidRPr="00755737" w:rsidRDefault="00D14E06" w:rsidP="00D14E0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Exterior Fire Test Exposure:  Provide a roofing system achieving a UL Class rating for roof slopes indicated.</w:t>
      </w:r>
    </w:p>
    <w:p w14:paraId="50492986" w14:textId="77777777" w:rsidR="00D14E06" w:rsidRPr="00755737" w:rsidRDefault="00D14E06" w:rsidP="00D14E0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class rating not required.</w:t>
      </w:r>
    </w:p>
    <w:p w14:paraId="21CACBE1"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A rating.</w:t>
      </w:r>
    </w:p>
    <w:p w14:paraId="7BFC342D"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B rating.</w:t>
      </w:r>
    </w:p>
    <w:p w14:paraId="156AA074"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UL Class C rating.</w:t>
      </w:r>
    </w:p>
    <w:p w14:paraId="369A5097" w14:textId="77777777" w:rsidR="00D14E06" w:rsidRPr="00755737" w:rsidRDefault="00D14E06" w:rsidP="00D14E06">
      <w:pPr>
        <w:pStyle w:val="ARCATParagraph"/>
        <w:numPr>
          <w:ilvl w:val="2"/>
          <w:numId w:val="1"/>
        </w:numPr>
        <w:spacing w:before="200"/>
        <w:ind w:left="1080" w:hanging="540"/>
        <w:rPr>
          <w:rFonts w:ascii="Times New Roman" w:hAnsi="Times New Roman" w:cs="Times New Roman"/>
          <w:sz w:val="20"/>
          <w:szCs w:val="20"/>
        </w:rPr>
      </w:pPr>
      <w:r w:rsidRPr="00755737">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59129183" w14:textId="77777777" w:rsidR="00D14E06" w:rsidRPr="00755737" w:rsidRDefault="00D14E06" w:rsidP="00D14E06">
      <w:pPr>
        <w:pStyle w:val="ARCATnote"/>
        <w:ind w:left="162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roof wind uplift rating not required.</w:t>
      </w:r>
    </w:p>
    <w:p w14:paraId="38653491"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1-60.</w:t>
      </w:r>
    </w:p>
    <w:p w14:paraId="1D9E80AF"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1-75.</w:t>
      </w:r>
    </w:p>
    <w:p w14:paraId="64BB8387"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Factory Mutual 1-90.</w:t>
      </w:r>
    </w:p>
    <w:p w14:paraId="08B1B69A"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1-120. </w:t>
      </w:r>
    </w:p>
    <w:p w14:paraId="24B6DC48"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1-135. </w:t>
      </w:r>
    </w:p>
    <w:p w14:paraId="162D81B0"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1-150. </w:t>
      </w:r>
    </w:p>
    <w:p w14:paraId="6AD4F402" w14:textId="77777777" w:rsidR="00D14E06" w:rsidRPr="00755737" w:rsidRDefault="00D14E06" w:rsidP="00D14E06">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 xml:space="preserve">Factory Mutual 1-180. </w:t>
      </w:r>
    </w:p>
    <w:p w14:paraId="06A1DDFA"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DELIVERY, STORAGE, AND HANDLING</w:t>
      </w:r>
    </w:p>
    <w:p w14:paraId="0ACD6D01" w14:textId="77777777" w:rsidR="00D14E06" w:rsidRPr="000C68F4" w:rsidRDefault="00D14E06" w:rsidP="00D14E06">
      <w:pPr>
        <w:pStyle w:val="ARCATParagraph"/>
        <w:numPr>
          <w:ilvl w:val="2"/>
          <w:numId w:val="1"/>
        </w:numPr>
        <w:ind w:left="1094" w:hanging="547"/>
        <w:rPr>
          <w:rFonts w:ascii="Times New Roman" w:hAnsi="Times New Roman" w:cs="Times New Roman"/>
          <w:sz w:val="20"/>
          <w:szCs w:val="20"/>
        </w:rPr>
      </w:pPr>
      <w:r w:rsidRPr="000C68F4">
        <w:rPr>
          <w:rFonts w:ascii="Times New Roman" w:hAnsi="Times New Roman" w:cs="Times New Roman"/>
          <w:sz w:val="20"/>
          <w:szCs w:val="20"/>
        </w:rPr>
        <w:tab/>
        <w:t>Deliver roofing materials to the site in original containers, with factory seals intact.  Products shall carry either a Flex Membrane label.</w:t>
      </w:r>
    </w:p>
    <w:p w14:paraId="05DB8726"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Store pail goods in their original undamaged containers in a clean, dry location within their specified temperature range.</w:t>
      </w:r>
    </w:p>
    <w:p w14:paraId="51DC70BB"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Do not expose materials to moisture in any form before, during, or after delivery to the site. Reject delivery of materials that show evidence of contact with moisture.</w:t>
      </w:r>
    </w:p>
    <w:p w14:paraId="10DD8B0E"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1E2C58C0"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26558E3A"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PROJECT CONDITIONS</w:t>
      </w:r>
    </w:p>
    <w:p w14:paraId="3B3DFDB2" w14:textId="77777777" w:rsidR="00D14E06" w:rsidRPr="000C68F4" w:rsidRDefault="00D14E06" w:rsidP="00D14E06">
      <w:pPr>
        <w:pStyle w:val="ARCATParagraph"/>
        <w:numPr>
          <w:ilvl w:val="2"/>
          <w:numId w:val="1"/>
        </w:numPr>
        <w:ind w:left="1080" w:hanging="540"/>
        <w:rPr>
          <w:rFonts w:ascii="Times New Roman" w:hAnsi="Times New Roman" w:cs="Times New Roman"/>
          <w:sz w:val="20"/>
          <w:szCs w:val="20"/>
        </w:rPr>
      </w:pPr>
      <w:r w:rsidRPr="000C68F4">
        <w:rPr>
          <w:rFonts w:ascii="Times New Roman" w:hAnsi="Times New Roman" w:cs="Times New Roman"/>
          <w:sz w:val="20"/>
          <w:szCs w:val="20"/>
        </w:rPr>
        <w:tab/>
        <w:t>Weather:</w:t>
      </w:r>
    </w:p>
    <w:p w14:paraId="543A5919"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Proceed with roofing only when existing and forecasted weather conditions permit.</w:t>
      </w:r>
    </w:p>
    <w:p w14:paraId="5D790034"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Ambient temperatures shall be above 45 degrees F (7.2 degrees C) when applying hot asphalt or water based adhesives.</w:t>
      </w:r>
    </w:p>
    <w:p w14:paraId="0609A8DB" w14:textId="77777777" w:rsidR="00D14E06" w:rsidRPr="00755737"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r>
      <w:r w:rsidRPr="00755737">
        <w:rPr>
          <w:rFonts w:ascii="Times New Roman" w:hAnsi="Times New Roman" w:cs="Times New Roman"/>
          <w:sz w:val="20"/>
          <w:szCs w:val="20"/>
        </w:rPr>
        <w:t>WARRANTY</w:t>
      </w:r>
    </w:p>
    <w:p w14:paraId="3B9F847E" w14:textId="77777777" w:rsidR="00D14E06" w:rsidRPr="00755737" w:rsidRDefault="00D14E06" w:rsidP="00D14E06">
      <w:pPr>
        <w:pStyle w:val="ARCATnote"/>
        <w:ind w:left="54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warranty not required.</w:t>
      </w:r>
    </w:p>
    <w:p w14:paraId="71AAB2AF" w14:textId="77777777" w:rsidR="00D14E06" w:rsidRPr="00E777F1" w:rsidRDefault="00D14E06" w:rsidP="00D14E06">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3C95C668"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w:t>
      </w:r>
      <w:r w:rsidRPr="00E777F1">
        <w:rPr>
          <w:rFonts w:ascii="Times New Roman" w:hAnsi="Times New Roman" w:cs="Times New Roman"/>
          <w:sz w:val="20"/>
        </w:rPr>
        <w:lastRenderedPageBreak/>
        <w:t>Completion</w:t>
      </w:r>
    </w:p>
    <w:p w14:paraId="58E94DBC"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095809DB" w14:textId="77777777" w:rsidR="00D14E06" w:rsidRPr="00E777F1" w:rsidRDefault="00D14E06" w:rsidP="00D14E06">
      <w:pPr>
        <w:pStyle w:val="ARCATSubPara"/>
        <w:ind w:left="1152"/>
        <w:rPr>
          <w:rFonts w:ascii="Times New Roman" w:hAnsi="Times New Roman" w:cs="Times New Roman"/>
          <w:sz w:val="20"/>
        </w:rPr>
      </w:pPr>
    </w:p>
    <w:p w14:paraId="117EC0E5" w14:textId="77777777" w:rsidR="00D14E06" w:rsidRPr="00EC6B2C" w:rsidRDefault="00D14E06" w:rsidP="00D14E0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46BADCB8" w14:textId="5000D46A" w:rsidR="00D14E06" w:rsidRPr="00E777F1" w:rsidRDefault="00E92B89" w:rsidP="00D14E06">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D14E06" w:rsidRPr="00E777F1">
        <w:rPr>
          <w:rFonts w:ascii="Times New Roman" w:hAnsi="Times New Roman" w:cs="Times New Roman"/>
          <w:sz w:val="20"/>
        </w:rPr>
        <w:t>Sheet Metal Warranty: Materials supplied by the roofing manufacturer.</w:t>
      </w:r>
    </w:p>
    <w:p w14:paraId="09B25C48"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1A8AFD0B" w14:textId="77777777" w:rsidR="00D14E06" w:rsidRPr="00E777F1" w:rsidRDefault="00D14E06" w:rsidP="00D14E0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611A3C07"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467DB8C0" w14:textId="77777777" w:rsidR="00D14E06" w:rsidRPr="00E777F1" w:rsidRDefault="00D14E06" w:rsidP="00D14E0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0258047"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19B71E87" w14:textId="77777777" w:rsidR="00D14E06" w:rsidRPr="00E777F1" w:rsidRDefault="00D14E06" w:rsidP="00D14E0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11AE8C0" w14:textId="77777777" w:rsidR="00D14E06"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205FE113" w14:textId="77777777" w:rsidR="00D14E06" w:rsidRPr="00E777F1" w:rsidRDefault="00D14E06" w:rsidP="00D14E06">
      <w:pPr>
        <w:pStyle w:val="ARCATSubPara"/>
        <w:ind w:left="1080"/>
        <w:rPr>
          <w:rFonts w:ascii="Times New Roman" w:hAnsi="Times New Roman" w:cs="Times New Roman"/>
          <w:sz w:val="20"/>
        </w:rPr>
      </w:pPr>
    </w:p>
    <w:p w14:paraId="194A48C8" w14:textId="77777777" w:rsidR="00D14E06" w:rsidRPr="000963D0" w:rsidRDefault="00D14E06" w:rsidP="00D14E06">
      <w:pPr>
        <w:pStyle w:val="ARCATPart"/>
        <w:numPr>
          <w:ilvl w:val="0"/>
          <w:numId w:val="1"/>
        </w:numPr>
        <w:ind w:left="547" w:hanging="547"/>
        <w:rPr>
          <w:rFonts w:ascii="Times New Roman" w:hAnsi="Times New Roman" w:cs="Times New Roman"/>
          <w:sz w:val="20"/>
          <w:szCs w:val="20"/>
        </w:rPr>
      </w:pPr>
      <w:r w:rsidRPr="000963D0">
        <w:rPr>
          <w:rFonts w:ascii="Times New Roman" w:hAnsi="Times New Roman" w:cs="Times New Roman"/>
          <w:sz w:val="20"/>
          <w:szCs w:val="20"/>
        </w:rPr>
        <w:t xml:space="preserve">  PRODUCTS</w:t>
      </w:r>
    </w:p>
    <w:p w14:paraId="51D6E0F2" w14:textId="77777777" w:rsidR="00D14E06" w:rsidRPr="000963D0" w:rsidRDefault="00D14E06" w:rsidP="00D14E06">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MANUFACTURERS</w:t>
      </w:r>
    </w:p>
    <w:p w14:paraId="3B8077E9" w14:textId="4AAD3D81" w:rsidR="00D14E06" w:rsidRPr="000963D0" w:rsidRDefault="00D14E06" w:rsidP="00D14E06">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Acceptable Manufacturer:  Flex Membrane International Corp., which is located at: </w:t>
      </w:r>
      <w:r w:rsidR="001B0AFC">
        <w:rPr>
          <w:rFonts w:ascii="Times New Roman" w:hAnsi="Times New Roman" w:cs="Times New Roman"/>
          <w:sz w:val="20"/>
          <w:szCs w:val="20"/>
        </w:rPr>
        <w:t xml:space="preserve">5103A Pottsville Pike, Reading, PA </w:t>
      </w:r>
      <w:proofErr w:type="gramStart"/>
      <w:r w:rsidR="001B0AFC">
        <w:rPr>
          <w:rFonts w:ascii="Times New Roman" w:hAnsi="Times New Roman" w:cs="Times New Roman"/>
          <w:sz w:val="20"/>
          <w:szCs w:val="20"/>
        </w:rPr>
        <w:t>19605</w:t>
      </w:r>
      <w:r w:rsidRPr="000963D0">
        <w:rPr>
          <w:rFonts w:ascii="Times New Roman" w:hAnsi="Times New Roman" w:cs="Times New Roman"/>
          <w:sz w:val="20"/>
          <w:szCs w:val="20"/>
        </w:rPr>
        <w:t xml:space="preserve"> ;</w:t>
      </w:r>
      <w:proofErr w:type="gramEnd"/>
      <w:r w:rsidRPr="000963D0">
        <w:rPr>
          <w:rFonts w:ascii="Times New Roman" w:hAnsi="Times New Roman" w:cs="Times New Roman"/>
          <w:sz w:val="20"/>
          <w:szCs w:val="20"/>
        </w:rPr>
        <w:t xml:space="preserve"> Toll Free Tel: 800-969-0108; Tel: 610-916-9500; Fax: 610-916-9501; Web: </w:t>
      </w:r>
      <w:hyperlink r:id="rId8" w:history="1">
        <w:r w:rsidRPr="00597CF3">
          <w:rPr>
            <w:rStyle w:val="Hyperlink"/>
            <w:rFonts w:ascii="Times New Roman" w:hAnsi="Times New Roman"/>
            <w:color w:val="auto"/>
            <w:sz w:val="20"/>
            <w:szCs w:val="20"/>
            <w:u w:val="none"/>
          </w:rPr>
          <w:t>www.flexroofingsystems.com</w:t>
        </w:r>
      </w:hyperlink>
    </w:p>
    <w:p w14:paraId="4A84F0DF" w14:textId="77777777" w:rsidR="00D14E06" w:rsidRPr="000963D0" w:rsidRDefault="00D14E06" w:rsidP="00D14E06">
      <w:pPr>
        <w:pStyle w:val="ARCATnote"/>
        <w:ind w:left="108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691982EF" w14:textId="77777777" w:rsidR="00D14E06" w:rsidRPr="000963D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Substitutions:  Not permitted.</w:t>
      </w:r>
    </w:p>
    <w:p w14:paraId="12C1088F" w14:textId="77777777" w:rsidR="00D14E06" w:rsidRPr="000963D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Requests for substitutions will be considered in accordance with provisions of Section 01 60 00.</w:t>
      </w:r>
    </w:p>
    <w:p w14:paraId="1272017C" w14:textId="77777777" w:rsidR="00D14E06" w:rsidRPr="000963D0" w:rsidRDefault="00D14E06" w:rsidP="00D14E06">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if not required.</w:t>
      </w:r>
    </w:p>
    <w:p w14:paraId="3AAFB9FB" w14:textId="77777777" w:rsidR="00D14E06" w:rsidRDefault="00D14E06" w:rsidP="00D14E0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027E940D" w14:textId="77777777" w:rsidR="00D14E06" w:rsidRDefault="00D14E06" w:rsidP="00D14E06">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FB TPO Plus Roofing System</w:t>
      </w:r>
    </w:p>
    <w:p w14:paraId="4D025D3C" w14:textId="77777777" w:rsidR="00D14E06" w:rsidRDefault="00D14E06" w:rsidP="00D14E0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6EBFAE93" w14:textId="77777777" w:rsidR="00D14E06" w:rsidRDefault="00D14E06" w:rsidP="00D14E0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4A991DD6" w14:textId="77777777" w:rsidR="00D14E06" w:rsidRDefault="00D14E06" w:rsidP="00D14E0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6F1A6BE3" w14:textId="77777777" w:rsidR="00D14E06" w:rsidRDefault="00D14E06" w:rsidP="00D14E06">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Roof System: Provide and install an Adhered, Fleece-Back, Thermoplastic, CRRC approved roofing membrane to a lightweight concrete deck.</w:t>
      </w:r>
    </w:p>
    <w:p w14:paraId="63A9D8CD" w14:textId="77777777" w:rsidR="00D14E06" w:rsidRDefault="00D14E06" w:rsidP="00D14E06">
      <w:pPr>
        <w:pStyle w:val="ARCATArticle"/>
        <w:numPr>
          <w:ilvl w:val="1"/>
          <w:numId w:val="1"/>
        </w:numPr>
        <w:spacing w:before="200"/>
        <w:ind w:left="547" w:hanging="547"/>
        <w:rPr>
          <w:rFonts w:ascii="Times New Roman" w:hAnsi="Times New Roman" w:cs="Times New Roman"/>
          <w:sz w:val="20"/>
          <w:szCs w:val="20"/>
        </w:rPr>
      </w:pPr>
      <w:r>
        <w:rPr>
          <w:rFonts w:ascii="Times New Roman" w:hAnsi="Times New Roman" w:cs="Times New Roman"/>
          <w:sz w:val="20"/>
          <w:szCs w:val="20"/>
        </w:rPr>
        <w:tab/>
        <w:t>MEMBRANE</w:t>
      </w:r>
    </w:p>
    <w:p w14:paraId="05EF1BB3" w14:textId="77777777" w:rsidR="00D14E06" w:rsidRDefault="00D14E06" w:rsidP="00D14E06">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D6878 standard for Thermoplastic Polyolefin (TPO) Based Sheet Roofing.</w:t>
      </w:r>
    </w:p>
    <w:p w14:paraId="410652BB" w14:textId="77777777" w:rsidR="00D14E06" w:rsidRDefault="00D14E06" w:rsidP="00D14E06">
      <w:pPr>
        <w:pStyle w:val="ARCATArticle"/>
        <w:tabs>
          <w:tab w:val="num" w:pos="3820"/>
        </w:tabs>
        <w:ind w:left="540"/>
        <w:rPr>
          <w:rFonts w:ascii="Times New Roman" w:hAnsi="Times New Roman" w:cs="Times New Roman"/>
          <w:sz w:val="20"/>
          <w:szCs w:val="20"/>
        </w:rPr>
      </w:pPr>
    </w:p>
    <w:p w14:paraId="2AA0AC52" w14:textId="77777777" w:rsidR="00D14E06" w:rsidRDefault="00D14E06" w:rsidP="00D14E06">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TPO Membrane:</w:t>
      </w:r>
    </w:p>
    <w:p w14:paraId="70FF9E34" w14:textId="77777777" w:rsidR="00D14E06" w:rsidRDefault="00D14E06" w:rsidP="00D14E06">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45 Mil Reinforced</w:t>
      </w:r>
    </w:p>
    <w:p w14:paraId="1965179F" w14:textId="77777777" w:rsidR="00D14E06" w:rsidRDefault="00D14E06" w:rsidP="00D14E06">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TPO Plus 60 Mil Reinforced</w:t>
      </w:r>
    </w:p>
    <w:p w14:paraId="5647E36F" w14:textId="77777777" w:rsidR="00D14E06" w:rsidRDefault="00D14E06" w:rsidP="00D14E06">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 xml:space="preserve">FB </w:t>
      </w:r>
      <w:r w:rsidRPr="004D6863">
        <w:rPr>
          <w:rFonts w:ascii="Times New Roman" w:hAnsi="Times New Roman" w:cs="Times New Roman"/>
          <w:sz w:val="20"/>
          <w:szCs w:val="20"/>
        </w:rPr>
        <w:t xml:space="preserve">TPO Plus 80 Mil </w:t>
      </w:r>
      <w:r>
        <w:rPr>
          <w:rFonts w:ascii="Times New Roman" w:hAnsi="Times New Roman" w:cs="Times New Roman"/>
          <w:sz w:val="20"/>
          <w:szCs w:val="20"/>
        </w:rPr>
        <w:t>Reinforced</w:t>
      </w:r>
    </w:p>
    <w:p w14:paraId="1EED0DC4" w14:textId="77777777" w:rsidR="00D14E06" w:rsidRPr="000963D0" w:rsidRDefault="00D14E06" w:rsidP="00D14E06">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insulation types not required.</w:t>
      </w:r>
    </w:p>
    <w:p w14:paraId="0735D606" w14:textId="77777777" w:rsidR="00D14E06" w:rsidRDefault="00D14E06" w:rsidP="00D14E0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37605209" w14:textId="77777777" w:rsidR="00D14E06" w:rsidRPr="00F40815" w:rsidRDefault="00D14E06" w:rsidP="00D14E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05380368" w14:textId="77777777" w:rsidR="00D14E06" w:rsidRPr="00F40815" w:rsidRDefault="00D14E06" w:rsidP="00D14E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50E761FB" w14:textId="77777777" w:rsidR="00D14E06" w:rsidRPr="00F40815" w:rsidRDefault="00D14E06" w:rsidP="00D14E0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57A6B2AC" w14:textId="77777777" w:rsidR="00D14E06" w:rsidRPr="00F40815" w:rsidRDefault="00D14E06" w:rsidP="00D14E06">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31215E2E" w14:textId="77777777" w:rsidR="00D14E06" w:rsidRPr="00F40815" w:rsidRDefault="00D14E06" w:rsidP="00D14E0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Polyisocyanurate and Polyurethane Faced Roof Boards:  Federal spec. HH-I-1972/ 1&amp;2 Class 1-3, minimum thickness 1 inch (25 mm) nominal.</w:t>
      </w:r>
    </w:p>
    <w:p w14:paraId="6826E18D" w14:textId="77777777" w:rsidR="00D14E06" w:rsidRPr="00F40815" w:rsidRDefault="00D14E06" w:rsidP="00D14E06">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 xml:space="preserve">Tapered Edge Strip:  Factory fabricated rigid perlite strip cut at angles to provide a smooth transition between </w:t>
      </w:r>
      <w:r w:rsidRPr="00F40815">
        <w:rPr>
          <w:rFonts w:ascii="Times New Roman" w:hAnsi="Times New Roman" w:cs="Times New Roman"/>
          <w:sz w:val="20"/>
          <w:szCs w:val="20"/>
        </w:rPr>
        <w:lastRenderedPageBreak/>
        <w:t>differences in elevation</w:t>
      </w:r>
    </w:p>
    <w:p w14:paraId="36A7CC12" w14:textId="77777777" w:rsidR="00D14E06" w:rsidRPr="00755737" w:rsidRDefault="00D14E06" w:rsidP="00D14E06">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5E4C8CF4" w14:textId="77777777" w:rsidR="00D14E06" w:rsidRDefault="00D14E06" w:rsidP="00D14E06">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39C8523E"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5507FA0D" w14:textId="77777777" w:rsidR="00D14E06"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Low VOC Bonding Adhesive:  </w:t>
      </w:r>
      <w:r w:rsidRPr="00483830">
        <w:rPr>
          <w:rFonts w:ascii="Times New Roman" w:hAnsi="Times New Roman" w:cs="Times New Roman"/>
          <w:sz w:val="20"/>
          <w:szCs w:val="20"/>
        </w:rPr>
        <w:t>Solvent based rubberized adhesive for use with Flex TPO membranes</w:t>
      </w:r>
      <w:r>
        <w:rPr>
          <w:rFonts w:ascii="Times New Roman" w:hAnsi="Times New Roman" w:cs="Times New Roman"/>
          <w:sz w:val="20"/>
          <w:szCs w:val="20"/>
        </w:rPr>
        <w:t>.</w:t>
      </w:r>
      <w:r w:rsidRPr="00483830">
        <w:rPr>
          <w:rFonts w:ascii="Times New Roman" w:hAnsi="Times New Roman" w:cs="Times New Roman"/>
          <w:sz w:val="20"/>
          <w:szCs w:val="20"/>
        </w:rPr>
        <w:t xml:space="preserve">  </w:t>
      </w:r>
    </w:p>
    <w:p w14:paraId="2E10A349"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Flex TPO Substrate Adhesive: Water Based rubberized asphalt emulsion adhesive for use with Flex TPO Fleeceback membranes.</w:t>
      </w:r>
    </w:p>
    <w:p w14:paraId="4F54E3D6"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Cut-Edge Sealant:  </w:t>
      </w:r>
      <w:r w:rsidRPr="00483830">
        <w:rPr>
          <w:rFonts w:ascii="Times New Roman" w:hAnsi="Times New Roman" w:cs="Times New Roman"/>
          <w:sz w:val="20"/>
          <w:szCs w:val="20"/>
        </w:rPr>
        <w:t xml:space="preserve">Solvent based liquid, required to protect field cut edges of Flex </w:t>
      </w:r>
      <w:r>
        <w:rPr>
          <w:rFonts w:ascii="Times New Roman" w:hAnsi="Times New Roman" w:cs="Times New Roman"/>
          <w:sz w:val="20"/>
          <w:szCs w:val="20"/>
        </w:rPr>
        <w:t>TPO membranes.  Applied d</w:t>
      </w:r>
      <w:r w:rsidRPr="00483830">
        <w:rPr>
          <w:rFonts w:ascii="Times New Roman" w:hAnsi="Times New Roman" w:cs="Times New Roman"/>
          <w:sz w:val="20"/>
          <w:szCs w:val="20"/>
        </w:rPr>
        <w:t>irectly from a squeeze bottle</w:t>
      </w:r>
      <w:r>
        <w:rPr>
          <w:rFonts w:ascii="Times New Roman" w:hAnsi="Times New Roman" w:cs="Times New Roman"/>
          <w:sz w:val="20"/>
          <w:szCs w:val="20"/>
        </w:rPr>
        <w:t>.</w:t>
      </w:r>
    </w:p>
    <w:p w14:paraId="06B56B0D"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Primer:  </w:t>
      </w:r>
      <w:r w:rsidRPr="00483830">
        <w:rPr>
          <w:rFonts w:ascii="Times New Roman" w:hAnsi="Times New Roman" w:cs="Times New Roman"/>
          <w:sz w:val="20"/>
          <w:szCs w:val="20"/>
        </w:rPr>
        <w:t>Solvent based primer for preparing surfaces to receive butyl based ad</w:t>
      </w:r>
      <w:r>
        <w:rPr>
          <w:rFonts w:ascii="Times New Roman" w:hAnsi="Times New Roman" w:cs="Times New Roman"/>
          <w:sz w:val="20"/>
          <w:szCs w:val="20"/>
        </w:rPr>
        <w:t>hesive tapes.</w:t>
      </w:r>
    </w:p>
    <w:p w14:paraId="78D8912F"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t>
      </w:r>
      <w:r w:rsidRPr="00483830">
        <w:rPr>
          <w:rFonts w:ascii="Times New Roman" w:hAnsi="Times New Roman" w:cs="Times New Roman"/>
          <w:sz w:val="20"/>
          <w:szCs w:val="20"/>
        </w:rPr>
        <w:t>Low VOC solvent based primer for preparing surfaces to rece</w:t>
      </w:r>
      <w:r>
        <w:rPr>
          <w:rFonts w:ascii="Times New Roman" w:hAnsi="Times New Roman" w:cs="Times New Roman"/>
          <w:sz w:val="20"/>
          <w:szCs w:val="20"/>
        </w:rPr>
        <w:t>ive butyl based adhesive tapes.</w:t>
      </w:r>
    </w:p>
    <w:p w14:paraId="2746B282"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TPO Weathered Membrane Cleaner:  </w:t>
      </w:r>
      <w:r w:rsidRPr="00483830">
        <w:rPr>
          <w:rFonts w:ascii="Times New Roman" w:hAnsi="Times New Roman" w:cs="Times New Roman"/>
          <w:sz w:val="20"/>
          <w:szCs w:val="20"/>
        </w:rPr>
        <w:t>Solvent based seam cleaner used to clean exposed or contaminated seam prior to heat welding</w:t>
      </w:r>
      <w:r>
        <w:rPr>
          <w:rFonts w:ascii="Times New Roman" w:hAnsi="Times New Roman" w:cs="Times New Roman"/>
          <w:sz w:val="20"/>
          <w:szCs w:val="20"/>
        </w:rPr>
        <w:t>.</w:t>
      </w:r>
    </w:p>
    <w:p w14:paraId="5E3AF792"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 xml:space="preserve">Flex Polyurethane Sealant:  </w:t>
      </w:r>
      <w:r w:rsidRPr="00483830">
        <w:rPr>
          <w:rFonts w:ascii="Times New Roman" w:hAnsi="Times New Roman" w:cs="Times New Roman"/>
          <w:sz w:val="20"/>
          <w:szCs w:val="20"/>
        </w:rPr>
        <w:t xml:space="preserve">Commercial grade roofing sealant suitable for sealing the upper lip of exposed termination bars and penetrations </w:t>
      </w:r>
      <w:r>
        <w:rPr>
          <w:rFonts w:ascii="Times New Roman" w:hAnsi="Times New Roman" w:cs="Times New Roman"/>
          <w:sz w:val="20"/>
          <w:szCs w:val="20"/>
        </w:rPr>
        <w:t>and around clamping rings.</w:t>
      </w:r>
    </w:p>
    <w:p w14:paraId="17388DC8" w14:textId="77777777" w:rsidR="00D14E06"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sidRPr="00483830">
        <w:rPr>
          <w:rFonts w:ascii="Times New Roman" w:hAnsi="Times New Roman" w:cs="Times New Roman"/>
          <w:sz w:val="20"/>
          <w:szCs w:val="20"/>
        </w:rPr>
        <w:t>Asphalt primer: ASTM D 41 Standard Asphalt Primer.</w:t>
      </w:r>
    </w:p>
    <w:p w14:paraId="6FA40127" w14:textId="77777777" w:rsidR="00D14E06" w:rsidRPr="00483830"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Pr>
          <w:rFonts w:ascii="Times New Roman" w:hAnsi="Times New Roman" w:cs="Times New Roman"/>
          <w:sz w:val="20"/>
          <w:szCs w:val="20"/>
        </w:rPr>
        <w:t>Hot steep asphalt – All manufacturers.  Type III and IV for very steep inclines.</w:t>
      </w:r>
    </w:p>
    <w:p w14:paraId="01CD2AA9" w14:textId="77777777" w:rsidR="00D14E06" w:rsidRPr="004119EB"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FB Foam Adhesive: two part urethane foam adhesive for adhering fleeceback membrane to approved substrates</w:t>
      </w:r>
    </w:p>
    <w:p w14:paraId="36EA41AE" w14:textId="7EEAAF51" w:rsidR="00D14E06" w:rsidRDefault="00D14E06" w:rsidP="00E92B89">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53E6711A" w14:textId="0C54A0C1" w:rsidR="00D14E06" w:rsidRPr="00CF4212" w:rsidRDefault="00D14E06" w:rsidP="00E92B89">
      <w:pPr>
        <w:pStyle w:val="ARCATSubPara"/>
        <w:ind w:left="2340" w:hanging="720"/>
        <w:rPr>
          <w:rFonts w:ascii="Times New Roman" w:hAnsi="Times New Roman" w:cs="Times New Roman"/>
          <w:sz w:val="20"/>
        </w:rPr>
      </w:pPr>
      <w:r w:rsidRPr="00CF4212">
        <w:rPr>
          <w:rFonts w:ascii="Times New Roman" w:hAnsi="Times New Roman" w:cs="Times New Roman"/>
          <w:sz w:val="20"/>
        </w:rPr>
        <w:t>b.</w:t>
      </w:r>
      <w:r w:rsidRPr="00CF4212">
        <w:rPr>
          <w:rFonts w:ascii="Times New Roman" w:hAnsi="Times New Roman" w:cs="Times New Roman"/>
          <w:sz w:val="20"/>
        </w:rPr>
        <w:tab/>
        <w:t>Olybond 500 Canister Spatter</w:t>
      </w:r>
    </w:p>
    <w:p w14:paraId="4A8DC876" w14:textId="25A7B600" w:rsidR="00D14E06" w:rsidRPr="00CF4212" w:rsidRDefault="00D14E06" w:rsidP="00E92B89">
      <w:pPr>
        <w:pStyle w:val="ARCATSubPara"/>
        <w:ind w:left="2340" w:hanging="720"/>
        <w:rPr>
          <w:rFonts w:ascii="Times New Roman" w:hAnsi="Times New Roman" w:cs="Times New Roman"/>
          <w:sz w:val="20"/>
        </w:rPr>
      </w:pPr>
      <w:r w:rsidRPr="00CF4212">
        <w:rPr>
          <w:rFonts w:ascii="Times New Roman" w:hAnsi="Times New Roman" w:cs="Times New Roman"/>
          <w:sz w:val="20"/>
        </w:rPr>
        <w:t>c.</w:t>
      </w:r>
      <w:r w:rsidRPr="00CF4212">
        <w:rPr>
          <w:rFonts w:ascii="Times New Roman" w:hAnsi="Times New Roman" w:cs="Times New Roman"/>
          <w:sz w:val="20"/>
        </w:rPr>
        <w:tab/>
        <w:t xml:space="preserve">ICP CR-20 </w:t>
      </w:r>
      <w:r>
        <w:rPr>
          <w:rFonts w:ascii="Times New Roman" w:hAnsi="Times New Roman"/>
          <w:sz w:val="20"/>
        </w:rPr>
        <w:t>Spatter</w:t>
      </w:r>
    </w:p>
    <w:p w14:paraId="3C5044CA" w14:textId="2DFDE615" w:rsidR="00D14E06" w:rsidRPr="0065293E" w:rsidRDefault="00D14E06" w:rsidP="00E92B89">
      <w:pPr>
        <w:pStyle w:val="ARCATParagraph"/>
        <w:ind w:left="2340" w:hanging="720"/>
        <w:rPr>
          <w:rFonts w:ascii="Times New Roman" w:hAnsi="Times New Roman" w:cs="Times New Roman"/>
          <w:sz w:val="20"/>
          <w:szCs w:val="20"/>
          <w:lang w:val="sv-SE"/>
        </w:rPr>
      </w:pPr>
      <w:r w:rsidRPr="0065293E">
        <w:rPr>
          <w:rFonts w:ascii="Times New Roman" w:hAnsi="Times New Roman" w:cs="Times New Roman"/>
          <w:sz w:val="20"/>
          <w:szCs w:val="20"/>
          <w:lang w:val="sv-SE"/>
        </w:rPr>
        <w:t xml:space="preserve">d. </w:t>
      </w:r>
      <w:r w:rsidRPr="0065293E">
        <w:rPr>
          <w:rFonts w:ascii="Times New Roman" w:hAnsi="Times New Roman" w:cs="Times New Roman"/>
          <w:sz w:val="20"/>
          <w:szCs w:val="20"/>
          <w:lang w:val="sv-SE"/>
        </w:rPr>
        <w:tab/>
        <w:t>Millennium PG-1</w:t>
      </w:r>
    </w:p>
    <w:p w14:paraId="6E6BBEC4" w14:textId="77777777" w:rsidR="00D14E06" w:rsidRPr="004119EB" w:rsidRDefault="00D14E06" w:rsidP="00D14E06">
      <w:pPr>
        <w:pStyle w:val="ARCATParagraph"/>
        <w:numPr>
          <w:ilvl w:val="1"/>
          <w:numId w:val="4"/>
        </w:numPr>
        <w:tabs>
          <w:tab w:val="clear" w:pos="1660"/>
        </w:tabs>
        <w:ind w:left="1620" w:hanging="540"/>
        <w:rPr>
          <w:rFonts w:ascii="Times New Roman" w:hAnsi="Times New Roman" w:cs="Times New Roman"/>
          <w:sz w:val="20"/>
          <w:szCs w:val="20"/>
        </w:rPr>
      </w:pPr>
      <w:r w:rsidRPr="004119EB">
        <w:rPr>
          <w:rFonts w:ascii="Times New Roman" w:hAnsi="Times New Roman" w:cs="Times New Roman"/>
          <w:sz w:val="20"/>
        </w:rPr>
        <w:t>Flex Insulation Adhesive: two part urethane foam adhesive for adhering insulation or cover boards to approved substrates.</w:t>
      </w:r>
    </w:p>
    <w:p w14:paraId="368246B0" w14:textId="77777777" w:rsidR="00D14E06" w:rsidRDefault="00D14E06" w:rsidP="00E92B89">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3EDE8D8D" w14:textId="77777777" w:rsidR="00D14E06" w:rsidRDefault="00D14E06" w:rsidP="00E92B89">
      <w:pPr>
        <w:pStyle w:val="ARCATSubPara"/>
        <w:ind w:left="2430" w:hanging="81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AE93C3A" w14:textId="77777777" w:rsidR="00D14E06" w:rsidRDefault="00D14E06" w:rsidP="00E92B89">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60B86D63" w14:textId="77777777" w:rsidR="00D14E06" w:rsidRDefault="00D14E06" w:rsidP="00D14E06">
      <w:pPr>
        <w:pStyle w:val="ARCATParagraph"/>
        <w:ind w:left="1170"/>
        <w:rPr>
          <w:rFonts w:ascii="Times New Roman" w:hAnsi="Times New Roman" w:cs="Times New Roman"/>
          <w:sz w:val="20"/>
          <w:szCs w:val="20"/>
        </w:rPr>
      </w:pPr>
    </w:p>
    <w:p w14:paraId="1E495399" w14:textId="77777777" w:rsidR="00D14E06" w:rsidRDefault="00D14E06" w:rsidP="00D14E06">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Fasteners:</w:t>
      </w:r>
    </w:p>
    <w:p w14:paraId="7E18C5E2" w14:textId="786E5AE9" w:rsidR="00D14E06" w:rsidRPr="00E777F1" w:rsidRDefault="00D14E06" w:rsidP="00D14E0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 xml:space="preserve">Metal Decks: screw type fasteners treated for corrosion resistance with ultimate pull out value of minimum </w:t>
      </w:r>
      <w:r w:rsidR="00E55A47">
        <w:rPr>
          <w:rFonts w:ascii="Times New Roman" w:hAnsi="Times New Roman" w:cs="Times New Roman"/>
          <w:sz w:val="20"/>
        </w:rPr>
        <w:t>275</w:t>
      </w:r>
      <w:r w:rsidRPr="00E777F1">
        <w:rPr>
          <w:rFonts w:ascii="Times New Roman" w:hAnsi="Times New Roman" w:cs="Times New Roman"/>
          <w:sz w:val="20"/>
        </w:rPr>
        <w:t xml:space="preserve"> </w:t>
      </w:r>
      <w:r w:rsidR="00CA3C9C" w:rsidRPr="00E777F1">
        <w:rPr>
          <w:rFonts w:ascii="Times New Roman" w:hAnsi="Times New Roman" w:cs="Times New Roman"/>
          <w:sz w:val="20"/>
        </w:rPr>
        <w:t>lb.</w:t>
      </w:r>
      <w:r w:rsidRPr="00E777F1">
        <w:rPr>
          <w:rFonts w:ascii="Times New Roman" w:hAnsi="Times New Roman" w:cs="Times New Roman"/>
          <w:sz w:val="20"/>
        </w:rPr>
        <w:t xml:space="preserve">  in 22 (0.759 mm) gauge steel deck to be applied in conjunction with Factory Mutual approved pattern:</w:t>
      </w:r>
    </w:p>
    <w:p w14:paraId="176C5CE0"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3333B4E6"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61AFA5E2"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2A7BB023" w14:textId="77777777" w:rsidR="00D14E06" w:rsidRPr="00E777F1" w:rsidRDefault="00D14E06" w:rsidP="00D14E0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6620EACE"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7DCD49A"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0DD4E3C7"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3B32F5E0" w14:textId="77777777" w:rsidR="00D14E06" w:rsidRPr="00E777F1" w:rsidRDefault="00D14E06" w:rsidP="00D14E0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D0F6F23" w14:textId="77777777" w:rsidR="00D14E06" w:rsidRPr="00E777F1" w:rsidRDefault="00D14E06" w:rsidP="00D14E0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4427669C"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369840CB" w14:textId="77777777" w:rsidR="00D14E06" w:rsidRPr="00E777F1" w:rsidRDefault="00D14E06" w:rsidP="00D14E06">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09FA8896" w14:textId="77777777" w:rsidR="00D14E06" w:rsidRPr="00E777F1" w:rsidRDefault="00D14E06" w:rsidP="00D14E06">
      <w:pPr>
        <w:pStyle w:val="ARCATSubSub1"/>
        <w:numPr>
          <w:ilvl w:val="4"/>
          <w:numId w:val="4"/>
        </w:numPr>
        <w:tabs>
          <w:tab w:val="clear" w:pos="3820"/>
          <w:tab w:val="num" w:pos="171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6B5697FD" w14:textId="77777777" w:rsidR="00D14E06" w:rsidRPr="00E777F1" w:rsidRDefault="00D14E06" w:rsidP="00D14E06">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411B945" w14:textId="77777777" w:rsidR="00D14E06" w:rsidRPr="00E777F1" w:rsidRDefault="00D14E06" w:rsidP="00D14E0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66FD8FB7"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287F3EDE"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349B86E4" w14:textId="77777777" w:rsidR="00D14E06" w:rsidRPr="00E777F1" w:rsidRDefault="00D14E06" w:rsidP="00D14E06">
      <w:pPr>
        <w:pStyle w:val="ARCATnote"/>
        <w:tabs>
          <w:tab w:val="num" w:pos="1710"/>
        </w:tabs>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4D92B42A" w14:textId="77777777" w:rsidR="00D14E06" w:rsidRPr="00E777F1" w:rsidRDefault="00D14E06" w:rsidP="00D14E06">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10169936"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4E0059F3"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7E8794FE" w14:textId="77777777" w:rsidR="00D14E06" w:rsidRPr="00E777F1"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lastRenderedPageBreak/>
        <w:t>OMG, Inc.  GypTec or Lite Deck Fastener.</w:t>
      </w:r>
    </w:p>
    <w:p w14:paraId="326BCCAF" w14:textId="77777777" w:rsidR="00D14E06" w:rsidRDefault="00D14E06" w:rsidP="00D14E06">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 xml:space="preserve">SFS Intec, Dek Lite Fastener </w:t>
      </w:r>
      <w:r>
        <w:rPr>
          <w:rFonts w:ascii="Times New Roman" w:hAnsi="Times New Roman" w:cs="Times New Roman"/>
          <w:sz w:val="20"/>
        </w:rPr>
        <w:t>.</w:t>
      </w:r>
      <w:r w:rsidRPr="00E777F1">
        <w:rPr>
          <w:rFonts w:ascii="Times New Roman" w:hAnsi="Times New Roman" w:cs="Times New Roman"/>
          <w:sz w:val="20"/>
        </w:rPr>
        <w:t xml:space="preserve"> </w:t>
      </w:r>
    </w:p>
    <w:p w14:paraId="6C982B84" w14:textId="77777777" w:rsidR="00D14E06" w:rsidRDefault="00D14E06" w:rsidP="00D14E06">
      <w:pPr>
        <w:pStyle w:val="ARCATSubSub1"/>
        <w:ind w:left="1620"/>
        <w:rPr>
          <w:rFonts w:ascii="Times New Roman" w:hAnsi="Times New Roman" w:cs="Times New Roman"/>
          <w:sz w:val="20"/>
        </w:rPr>
      </w:pPr>
    </w:p>
    <w:p w14:paraId="24CA4DE8" w14:textId="77777777" w:rsidR="00D14E06" w:rsidRPr="00E777F1" w:rsidRDefault="00D14E06" w:rsidP="00D14E06">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001B86F1" w14:textId="77777777" w:rsidR="00D14E06" w:rsidRDefault="00D14E06" w:rsidP="00D14E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Flex Single Ply Sealant</w:t>
      </w:r>
    </w:p>
    <w:p w14:paraId="3B146DDE"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Mameco, Vulkem 116, Polyurethane.</w:t>
      </w:r>
    </w:p>
    <w:p w14:paraId="19C7BED6"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1EF0C9CC"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167A577A"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7022FFD7" w14:textId="77777777" w:rsidR="00D14E06" w:rsidRPr="00E777F1" w:rsidRDefault="00D14E06" w:rsidP="00D14E06">
      <w:pPr>
        <w:pStyle w:val="ARCATSubPara"/>
        <w:ind w:left="1152"/>
        <w:rPr>
          <w:rFonts w:ascii="Times New Roman" w:hAnsi="Times New Roman" w:cs="Times New Roman"/>
          <w:sz w:val="20"/>
        </w:rPr>
      </w:pPr>
    </w:p>
    <w:p w14:paraId="09BDC37C" w14:textId="77777777" w:rsidR="00D14E06" w:rsidRPr="00E777F1" w:rsidRDefault="00D14E06" w:rsidP="00D14E06">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50012092" w14:textId="77777777" w:rsidR="00D14E06" w:rsidRPr="00E777F1" w:rsidRDefault="00D14E06" w:rsidP="00D14E06">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ame material, color and thickness as roof membrane for all curbs, walls and penetrations.</w:t>
      </w:r>
    </w:p>
    <w:p w14:paraId="564B678A" w14:textId="77777777" w:rsidR="00D14E06" w:rsidRDefault="00D14E06" w:rsidP="00D14E06">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25D0058E" w14:textId="77777777" w:rsidR="00D14E06" w:rsidRPr="00E777F1" w:rsidRDefault="00D14E06" w:rsidP="00D14E06">
      <w:pPr>
        <w:pStyle w:val="ARCATSubPara"/>
        <w:ind w:left="1710" w:hanging="540"/>
        <w:rPr>
          <w:rFonts w:ascii="Times New Roman" w:hAnsi="Times New Roman" w:cs="Times New Roman"/>
          <w:sz w:val="20"/>
        </w:rPr>
      </w:pPr>
    </w:p>
    <w:p w14:paraId="3871EC0F" w14:textId="77777777" w:rsidR="00D14E06" w:rsidRPr="00E777F1" w:rsidRDefault="00D14E06" w:rsidP="00D14E06">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0579BC44" w14:textId="77777777" w:rsidR="00D14E06" w:rsidRPr="00E777F1" w:rsidRDefault="00D14E06" w:rsidP="00D14E0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2A3834C0"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494C7E7E" w14:textId="77777777" w:rsidR="00D14E06" w:rsidRPr="00E777F1" w:rsidRDefault="00D14E06" w:rsidP="00D14E0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169D9253" w14:textId="77777777" w:rsidR="00D14E06" w:rsidRDefault="00D14E06" w:rsidP="00D14E0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360338DE" w14:textId="77777777" w:rsidR="00D14E06" w:rsidRPr="00E777F1" w:rsidRDefault="00D14E06" w:rsidP="00D14E06">
      <w:pPr>
        <w:pStyle w:val="ARCATSubSub1"/>
        <w:ind w:left="1080"/>
        <w:rPr>
          <w:rFonts w:ascii="Times New Roman" w:hAnsi="Times New Roman" w:cs="Times New Roman"/>
          <w:sz w:val="20"/>
        </w:rPr>
      </w:pPr>
    </w:p>
    <w:p w14:paraId="34A977C3" w14:textId="77777777" w:rsidR="00D14E06" w:rsidRPr="00E777F1" w:rsidRDefault="00D14E06" w:rsidP="00D14E0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646448E2"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764CE628" w14:textId="77777777" w:rsidR="00D14E06" w:rsidRPr="00E777F1" w:rsidRDefault="00D14E06" w:rsidP="00D14E0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F26877C" w14:textId="77777777" w:rsidR="00D14E06" w:rsidRPr="00E777F1" w:rsidRDefault="00D14E06" w:rsidP="00D14E0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0428A31A" w14:textId="77777777" w:rsidR="00D14E06" w:rsidRDefault="00D14E06" w:rsidP="00D14E06">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2605C416" w14:textId="77777777" w:rsidR="00D14E06" w:rsidRPr="00E777F1" w:rsidRDefault="00D14E06" w:rsidP="00D14E06">
      <w:pPr>
        <w:pStyle w:val="ARCATSubSub1"/>
        <w:ind w:left="1728"/>
        <w:rPr>
          <w:rFonts w:ascii="Times New Roman" w:hAnsi="Times New Roman" w:cs="Times New Roman"/>
          <w:sz w:val="20"/>
        </w:rPr>
      </w:pPr>
    </w:p>
    <w:p w14:paraId="464036D7" w14:textId="77777777" w:rsidR="00D14E06" w:rsidRPr="00E777F1" w:rsidRDefault="00D14E06" w:rsidP="00D14E06">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2884AE73" w14:textId="77777777" w:rsidR="00D14E06" w:rsidRPr="00E777F1" w:rsidRDefault="00D14E06" w:rsidP="00D14E06">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05252B2D"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7DF61611"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64B97745"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3A217DE4"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31E755EB" w14:textId="77777777" w:rsidR="00D14E06"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HD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12D7D3CB" w14:textId="77777777" w:rsidR="00D14E06" w:rsidRDefault="00D14E06" w:rsidP="00D14E06">
      <w:pPr>
        <w:pStyle w:val="ARCATSubPara"/>
        <w:ind w:left="1152"/>
        <w:rPr>
          <w:rFonts w:ascii="Times New Roman" w:hAnsi="Times New Roman" w:cs="Times New Roman"/>
          <w:sz w:val="20"/>
        </w:rPr>
      </w:pPr>
    </w:p>
    <w:p w14:paraId="7CE4C7CB" w14:textId="77777777" w:rsidR="00D14E06" w:rsidRPr="00E777F1" w:rsidRDefault="00D14E06" w:rsidP="00D14E06">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6FD1A7A9"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Universal Inside/Outside C</w:t>
      </w:r>
      <w:r w:rsidRPr="00E777F1">
        <w:rPr>
          <w:rFonts w:ascii="Times New Roman" w:hAnsi="Times New Roman" w:cs="Times New Roman"/>
          <w:sz w:val="20"/>
        </w:rPr>
        <w:t>orners.</w:t>
      </w:r>
    </w:p>
    <w:p w14:paraId="5919F468" w14:textId="77777777" w:rsidR="00D14E06"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Molded Pipe Seals</w:t>
      </w:r>
      <w:r w:rsidRPr="00E777F1">
        <w:rPr>
          <w:rFonts w:ascii="Times New Roman" w:hAnsi="Times New Roman" w:cs="Times New Roman"/>
          <w:sz w:val="20"/>
        </w:rPr>
        <w:t>.</w:t>
      </w:r>
    </w:p>
    <w:p w14:paraId="53C216EB" w14:textId="77777777" w:rsidR="00D14E06" w:rsidRDefault="00D14E06" w:rsidP="00D14E0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Molded Sealant Pocket.</w:t>
      </w:r>
    </w:p>
    <w:p w14:paraId="57F606BE" w14:textId="77777777" w:rsidR="00D14E06" w:rsidRDefault="00D14E06" w:rsidP="00D14E0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146D8AE8" w14:textId="77777777" w:rsidR="00D14E06" w:rsidRDefault="00D14E06" w:rsidP="00D14E0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Square Tube Wraps.</w:t>
      </w:r>
    </w:p>
    <w:p w14:paraId="49769EA1" w14:textId="77777777" w:rsidR="00D14E06" w:rsidRDefault="00D14E06" w:rsidP="00D14E0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PS Coverstrip</w:t>
      </w:r>
    </w:p>
    <w:p w14:paraId="66B050BD"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TPO Coated Metal.</w:t>
      </w:r>
    </w:p>
    <w:p w14:paraId="15166317" w14:textId="77777777" w:rsidR="00D14E06" w:rsidRPr="00BC2BEE" w:rsidRDefault="00D14E06" w:rsidP="00D14E06">
      <w:pPr>
        <w:pStyle w:val="ARCATSubPara"/>
        <w:numPr>
          <w:ilvl w:val="3"/>
          <w:numId w:val="2"/>
        </w:numPr>
        <w:ind w:left="1620" w:hanging="540"/>
        <w:rPr>
          <w:rFonts w:ascii="Times New Roman" w:hAnsi="Times New Roman" w:cs="Times New Roman"/>
          <w:sz w:val="20"/>
          <w:szCs w:val="20"/>
        </w:rPr>
      </w:pPr>
      <w:r w:rsidRPr="00BC2BEE">
        <w:rPr>
          <w:rFonts w:ascii="Times New Roman" w:hAnsi="Times New Roman" w:cs="Times New Roman"/>
          <w:sz w:val="20"/>
          <w:szCs w:val="20"/>
        </w:rPr>
        <w:tab/>
        <w:t>Flex Retrofit Drains</w:t>
      </w:r>
      <w:r>
        <w:rPr>
          <w:rFonts w:ascii="Times New Roman" w:hAnsi="Times New Roman" w:cs="Times New Roman"/>
          <w:sz w:val="20"/>
          <w:szCs w:val="20"/>
        </w:rPr>
        <w:t xml:space="preserve"> - Clamping Ring Model</w:t>
      </w:r>
      <w:r w:rsidRPr="00BC2BEE">
        <w:rPr>
          <w:rFonts w:ascii="Times New Roman" w:hAnsi="Times New Roman" w:cs="Times New Roman"/>
          <w:sz w:val="20"/>
          <w:szCs w:val="20"/>
        </w:rPr>
        <w:t>.</w:t>
      </w:r>
    </w:p>
    <w:p w14:paraId="16E42992"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34</w:t>
      </w:r>
      <w:r w:rsidRPr="00E777F1">
        <w:rPr>
          <w:rFonts w:ascii="Times New Roman" w:hAnsi="Times New Roman" w:cs="Times New Roman"/>
          <w:sz w:val="20"/>
        </w:rPr>
        <w:t xml:space="preserve"> inches (</w:t>
      </w:r>
      <w:r>
        <w:rPr>
          <w:rFonts w:ascii="Times New Roman" w:hAnsi="Times New Roman" w:cs="Times New Roman"/>
          <w:sz w:val="20"/>
        </w:rPr>
        <w:t>863 mm) wide by 5</w:t>
      </w:r>
      <w:r w:rsidRPr="00E777F1">
        <w:rPr>
          <w:rFonts w:ascii="Times New Roman" w:hAnsi="Times New Roman" w:cs="Times New Roman"/>
          <w:sz w:val="20"/>
        </w:rPr>
        <w:t>0 feet (1</w:t>
      </w:r>
      <w:r>
        <w:rPr>
          <w:rFonts w:ascii="Times New Roman" w:hAnsi="Times New Roman" w:cs="Times New Roman"/>
          <w:sz w:val="20"/>
        </w:rPr>
        <w:t>6</w:t>
      </w:r>
      <w:r w:rsidRPr="00E777F1">
        <w:rPr>
          <w:rFonts w:ascii="Times New Roman" w:hAnsi="Times New Roman" w:cs="Times New Roman"/>
          <w:sz w:val="20"/>
        </w:rPr>
        <w:t xml:space="preserve"> m) long thermoplastic material provided by the membrane manufacturer.</w:t>
      </w:r>
    </w:p>
    <w:p w14:paraId="4A1B9311"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1EE5C287"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6F64763A"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7C189051"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5565805D"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31FA6340"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6DBE6491" w14:textId="77777777" w:rsidR="00D14E06" w:rsidRPr="00E777F1" w:rsidRDefault="00D14E06" w:rsidP="00D14E0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3C24F21B" w14:textId="77777777" w:rsidR="00D14E06" w:rsidRPr="00377C39" w:rsidRDefault="00D14E06" w:rsidP="00D14E06">
      <w:pPr>
        <w:pStyle w:val="ARCATSubPara"/>
        <w:numPr>
          <w:ilvl w:val="3"/>
          <w:numId w:val="2"/>
        </w:numPr>
        <w:ind w:left="1620" w:hanging="540"/>
        <w:rPr>
          <w:rFonts w:ascii="Times New Roman" w:hAnsi="Times New Roman" w:cs="Times New Roman"/>
          <w:sz w:val="20"/>
          <w:szCs w:val="20"/>
        </w:rPr>
      </w:pPr>
      <w:r w:rsidRPr="00E777F1">
        <w:rPr>
          <w:rFonts w:ascii="Times New Roman" w:hAnsi="Times New Roman" w:cs="Times New Roman"/>
          <w:sz w:val="20"/>
        </w:rPr>
        <w:lastRenderedPageBreak/>
        <w:tab/>
        <w:t>Flex SXHD Standard Screws.</w:t>
      </w:r>
    </w:p>
    <w:p w14:paraId="7068D125" w14:textId="77777777" w:rsidR="00D14E06" w:rsidRDefault="00D14E06" w:rsidP="00D14E06">
      <w:pPr>
        <w:pStyle w:val="ARCATSubPara"/>
        <w:ind w:left="1620"/>
        <w:rPr>
          <w:rFonts w:ascii="Times New Roman" w:hAnsi="Times New Roman" w:cs="Times New Roman"/>
          <w:sz w:val="20"/>
        </w:rPr>
      </w:pPr>
    </w:p>
    <w:p w14:paraId="4A4F54C5" w14:textId="77777777" w:rsidR="00D14E06" w:rsidRDefault="00D14E06" w:rsidP="00D14E06">
      <w:pPr>
        <w:pStyle w:val="ARCATSubPara"/>
        <w:ind w:left="1620"/>
        <w:rPr>
          <w:rFonts w:ascii="Times New Roman" w:hAnsi="Times New Roman" w:cs="Times New Roman"/>
          <w:sz w:val="20"/>
        </w:rPr>
      </w:pPr>
    </w:p>
    <w:p w14:paraId="6073DB63" w14:textId="397EF1E4" w:rsidR="00D14E06" w:rsidRPr="00377C39" w:rsidRDefault="00D14E06" w:rsidP="007A092E">
      <w:pPr>
        <w:spacing w:after="0" w:line="240" w:lineRule="auto"/>
        <w:ind w:left="547" w:hanging="547"/>
        <w:rPr>
          <w:rFonts w:ascii="Times New Roman" w:hAnsi="Times New Roman"/>
          <w:b/>
          <w:sz w:val="20"/>
          <w:szCs w:val="20"/>
          <w:u w:val="single"/>
        </w:rPr>
      </w:pPr>
      <w:r>
        <w:rPr>
          <w:rFonts w:ascii="Times New Roman" w:hAnsi="Times New Roman"/>
          <w:sz w:val="20"/>
        </w:rPr>
        <w:t>2.6</w:t>
      </w:r>
      <w:r w:rsidR="00E92B89">
        <w:rPr>
          <w:rFonts w:ascii="Times New Roman" w:hAnsi="Times New Roman"/>
          <w:sz w:val="20"/>
        </w:rPr>
        <w:t xml:space="preserve">      </w:t>
      </w:r>
      <w:r w:rsidRPr="00377C39">
        <w:rPr>
          <w:rFonts w:ascii="Times New Roman" w:hAnsi="Times New Roman"/>
          <w:sz w:val="20"/>
          <w:szCs w:val="20"/>
        </w:rPr>
        <w:t>VAPOR RETARDERS</w:t>
      </w:r>
    </w:p>
    <w:p w14:paraId="57B44C4A" w14:textId="3D6B7ED5" w:rsidR="00D14E06" w:rsidRPr="00377C39" w:rsidRDefault="00D14E06" w:rsidP="00E92B89">
      <w:pPr>
        <w:spacing w:after="0" w:line="240" w:lineRule="auto"/>
        <w:ind w:left="1080" w:hanging="540"/>
        <w:rPr>
          <w:rFonts w:ascii="Times New Roman" w:hAnsi="Times New Roman"/>
          <w:noProof/>
          <w:sz w:val="20"/>
          <w:szCs w:val="20"/>
        </w:rPr>
      </w:pPr>
      <w:r w:rsidRPr="00377C39">
        <w:rPr>
          <w:rFonts w:ascii="Times New Roman" w:hAnsi="Times New Roman"/>
          <w:sz w:val="20"/>
          <w:szCs w:val="20"/>
        </w:rPr>
        <w:t xml:space="preserve">A.    </w:t>
      </w:r>
      <w:r w:rsidR="00E92B89">
        <w:rPr>
          <w:rFonts w:ascii="Times New Roman" w:hAnsi="Times New Roman"/>
          <w:sz w:val="20"/>
          <w:szCs w:val="20"/>
        </w:rPr>
        <w:tab/>
      </w:r>
      <w:r w:rsidRPr="00377C39">
        <w:rPr>
          <w:rFonts w:ascii="Times New Roman" w:hAnsi="Times New Roman"/>
          <w:noProof/>
          <w:sz w:val="20"/>
          <w:szCs w:val="20"/>
        </w:rPr>
        <w:t>Polyethylene : 10 mil (0.25 mm) thick polyethylene vapor retarder.</w:t>
      </w:r>
    </w:p>
    <w:p w14:paraId="3ADF9F3B" w14:textId="2F40FF2A" w:rsidR="00D14E06" w:rsidRPr="00377C39" w:rsidRDefault="00D14E06" w:rsidP="00E92B89">
      <w:pPr>
        <w:spacing w:after="0" w:line="240" w:lineRule="auto"/>
        <w:ind w:left="1080" w:hanging="540"/>
        <w:rPr>
          <w:rFonts w:ascii="Times New Roman" w:hAnsi="Times New Roman"/>
          <w:sz w:val="20"/>
          <w:szCs w:val="20"/>
        </w:rPr>
      </w:pPr>
      <w:r w:rsidRPr="00377C39">
        <w:rPr>
          <w:rFonts w:ascii="Times New Roman" w:hAnsi="Times New Roman"/>
          <w:noProof/>
          <w:sz w:val="20"/>
          <w:szCs w:val="20"/>
        </w:rPr>
        <w:t xml:space="preserve">B.    </w:t>
      </w:r>
      <w:r w:rsidR="00E92B89">
        <w:rPr>
          <w:rFonts w:ascii="Times New Roman" w:hAnsi="Times New Roman"/>
          <w:noProof/>
          <w:sz w:val="20"/>
          <w:szCs w:val="20"/>
        </w:rPr>
        <w:tab/>
      </w:r>
      <w:r w:rsidRPr="00377C39">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377C39">
        <w:rPr>
          <w:rFonts w:ascii="Times New Roman" w:hAnsi="Times New Roman"/>
          <w:sz w:val="20"/>
          <w:szCs w:val="20"/>
        </w:rPr>
        <w:t xml:space="preserve">butadiene-styrene </w:t>
      </w:r>
      <w:r>
        <w:rPr>
          <w:rFonts w:ascii="Times New Roman" w:hAnsi="Times New Roman"/>
          <w:sz w:val="20"/>
          <w:szCs w:val="20"/>
        </w:rPr>
        <w:tab/>
        <w:t xml:space="preserve">       </w:t>
      </w:r>
      <w:r w:rsidRPr="00377C39">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377C39">
        <w:rPr>
          <w:rFonts w:ascii="Times New Roman" w:hAnsi="Times New Roman"/>
          <w:sz w:val="20"/>
          <w:szCs w:val="20"/>
        </w:rPr>
        <w:t xml:space="preserve">specifically designed for use with </w:t>
      </w:r>
      <w:r>
        <w:rPr>
          <w:rFonts w:ascii="Times New Roman" w:hAnsi="Times New Roman"/>
          <w:sz w:val="20"/>
          <w:szCs w:val="20"/>
        </w:rPr>
        <w:t xml:space="preserve">       </w:t>
      </w:r>
      <w:r w:rsidRPr="00377C39">
        <w:rPr>
          <w:rFonts w:ascii="Times New Roman" w:hAnsi="Times New Roman"/>
          <w:sz w:val="20"/>
          <w:szCs w:val="20"/>
        </w:rPr>
        <w:t>steel decks.  The topside is surfaced with hig</w:t>
      </w:r>
      <w:r>
        <w:rPr>
          <w:rFonts w:ascii="Times New Roman" w:hAnsi="Times New Roman"/>
          <w:sz w:val="20"/>
          <w:szCs w:val="20"/>
        </w:rPr>
        <w:t xml:space="preserve">h strength </w:t>
      </w:r>
      <w:r w:rsidRPr="00377C39">
        <w:rPr>
          <w:rFonts w:ascii="Times New Roman" w:hAnsi="Times New Roman"/>
          <w:sz w:val="20"/>
          <w:szCs w:val="20"/>
        </w:rPr>
        <w:t>tri-laminate polyethylene film and the underside is surfaced</w:t>
      </w:r>
      <w:r w:rsidR="00E92B89">
        <w:rPr>
          <w:rFonts w:ascii="Times New Roman" w:hAnsi="Times New Roman"/>
          <w:sz w:val="20"/>
          <w:szCs w:val="20"/>
        </w:rPr>
        <w:t xml:space="preserve"> </w:t>
      </w:r>
      <w:r w:rsidRPr="00377C39">
        <w:rPr>
          <w:rFonts w:ascii="Times New Roman" w:hAnsi="Times New Roman"/>
          <w:sz w:val="20"/>
          <w:szCs w:val="20"/>
        </w:rPr>
        <w:t>with prot</w:t>
      </w:r>
      <w:r>
        <w:rPr>
          <w:rFonts w:ascii="Times New Roman" w:hAnsi="Times New Roman"/>
          <w:sz w:val="20"/>
          <w:szCs w:val="20"/>
        </w:rPr>
        <w:t>ective poly-olefin release film</w:t>
      </w:r>
      <w:r w:rsidRPr="00377C39">
        <w:rPr>
          <w:rFonts w:ascii="Times New Roman" w:hAnsi="Times New Roman"/>
          <w:sz w:val="20"/>
          <w:szCs w:val="20"/>
        </w:rPr>
        <w:t xml:space="preserve"> that</w:t>
      </w:r>
      <w:r>
        <w:rPr>
          <w:rFonts w:ascii="Times New Roman" w:hAnsi="Times New Roman"/>
          <w:sz w:val="20"/>
          <w:szCs w:val="20"/>
        </w:rPr>
        <w:t xml:space="preserve"> is removed during application.</w:t>
      </w:r>
    </w:p>
    <w:p w14:paraId="2FEC66F0" w14:textId="2035B41A" w:rsidR="00D14E06" w:rsidRPr="00377C39" w:rsidRDefault="00D14E06" w:rsidP="00E92B89">
      <w:pPr>
        <w:tabs>
          <w:tab w:val="left" w:pos="540"/>
          <w:tab w:val="left" w:pos="1260"/>
        </w:tabs>
        <w:spacing w:after="0" w:line="240" w:lineRule="auto"/>
        <w:ind w:left="1080" w:hanging="540"/>
        <w:rPr>
          <w:rFonts w:ascii="Times New Roman" w:hAnsi="Times New Roman"/>
          <w:noProof/>
          <w:sz w:val="20"/>
          <w:szCs w:val="20"/>
        </w:rPr>
      </w:pPr>
      <w:r w:rsidRPr="00377C39">
        <w:rPr>
          <w:rFonts w:ascii="Times New Roman" w:hAnsi="Times New Roman"/>
          <w:noProof/>
          <w:sz w:val="20"/>
          <w:szCs w:val="20"/>
        </w:rPr>
        <w:t xml:space="preserve">C.    </w:t>
      </w:r>
      <w:r w:rsidR="00E92B89">
        <w:rPr>
          <w:rFonts w:ascii="Times New Roman" w:hAnsi="Times New Roman"/>
          <w:noProof/>
          <w:sz w:val="20"/>
          <w:szCs w:val="20"/>
        </w:rPr>
        <w:tab/>
      </w:r>
      <w:r w:rsidRPr="00377C39">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377C39">
        <w:rPr>
          <w:rFonts w:ascii="Times New Roman" w:hAnsi="Times New Roman"/>
          <w:noProof/>
          <w:sz w:val="20"/>
          <w:szCs w:val="20"/>
        </w:rPr>
        <w:t xml:space="preserve">upper and lower </w:t>
      </w:r>
      <w:r>
        <w:rPr>
          <w:rFonts w:ascii="Times New Roman" w:hAnsi="Times New Roman"/>
          <w:noProof/>
          <w:sz w:val="20"/>
          <w:szCs w:val="20"/>
        </w:rPr>
        <w:tab/>
        <w:t xml:space="preserve">       </w:t>
      </w:r>
      <w:r w:rsidRPr="00377C39">
        <w:rPr>
          <w:rFonts w:ascii="Times New Roman" w:hAnsi="Times New Roman"/>
          <w:noProof/>
          <w:sz w:val="20"/>
          <w:szCs w:val="20"/>
        </w:rPr>
        <w:t>surface for mopping or cold applied adhesives to substrates or insulation boards.</w:t>
      </w:r>
    </w:p>
    <w:p w14:paraId="1B35CA20" w14:textId="29D49930" w:rsidR="00D14E06" w:rsidRPr="00377C39" w:rsidRDefault="00D14E06" w:rsidP="00E92B89">
      <w:pPr>
        <w:tabs>
          <w:tab w:val="left" w:pos="540"/>
          <w:tab w:val="left" w:pos="1260"/>
        </w:tabs>
        <w:spacing w:after="0" w:line="240" w:lineRule="auto"/>
        <w:ind w:left="1080" w:hanging="540"/>
        <w:rPr>
          <w:rFonts w:ascii="Times New Roman" w:hAnsi="Times New Roman"/>
          <w:noProof/>
          <w:sz w:val="20"/>
          <w:szCs w:val="20"/>
        </w:rPr>
      </w:pPr>
      <w:r w:rsidRPr="00377C39">
        <w:rPr>
          <w:rFonts w:ascii="Times New Roman" w:hAnsi="Times New Roman"/>
          <w:noProof/>
          <w:sz w:val="20"/>
          <w:szCs w:val="20"/>
        </w:rPr>
        <w:t xml:space="preserve">D.   </w:t>
      </w:r>
      <w:r w:rsidR="00E92B89">
        <w:rPr>
          <w:rFonts w:ascii="Times New Roman" w:hAnsi="Times New Roman"/>
          <w:noProof/>
          <w:sz w:val="20"/>
          <w:szCs w:val="20"/>
        </w:rPr>
        <w:tab/>
      </w:r>
      <w:r w:rsidRPr="00377C39">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377C39">
        <w:rPr>
          <w:rFonts w:ascii="Times New Roman" w:hAnsi="Times New Roman"/>
          <w:noProof/>
          <w:sz w:val="20"/>
          <w:szCs w:val="20"/>
        </w:rPr>
        <w:t xml:space="preserve">surface to </w:t>
      </w:r>
      <w:r>
        <w:rPr>
          <w:rFonts w:ascii="Times New Roman" w:hAnsi="Times New Roman"/>
          <w:noProof/>
          <w:sz w:val="20"/>
          <w:szCs w:val="20"/>
        </w:rPr>
        <w:tab/>
        <w:t xml:space="preserve">   </w:t>
      </w:r>
      <w:r w:rsidRPr="00377C39">
        <w:rPr>
          <w:rFonts w:ascii="Times New Roman" w:hAnsi="Times New Roman"/>
          <w:noProof/>
          <w:sz w:val="20"/>
          <w:szCs w:val="20"/>
        </w:rPr>
        <w:t>receive mopping or cold applied adhesives for ins</w:t>
      </w:r>
      <w:r>
        <w:rPr>
          <w:rFonts w:ascii="Times New Roman" w:hAnsi="Times New Roman"/>
          <w:noProof/>
          <w:sz w:val="20"/>
          <w:szCs w:val="20"/>
        </w:rPr>
        <w:t xml:space="preserve">ulation or cover boards. Plus a </w:t>
      </w:r>
      <w:r w:rsidRPr="00377C39">
        <w:rPr>
          <w:rFonts w:ascii="Times New Roman" w:hAnsi="Times New Roman"/>
          <w:noProof/>
          <w:sz w:val="20"/>
          <w:szCs w:val="20"/>
        </w:rPr>
        <w:t>thermofusable lower surface for torch applied insta</w:t>
      </w:r>
      <w:r>
        <w:rPr>
          <w:rFonts w:ascii="Times New Roman" w:hAnsi="Times New Roman"/>
          <w:noProof/>
          <w:sz w:val="20"/>
          <w:szCs w:val="20"/>
        </w:rPr>
        <w:t>llation to approved substrates.</w:t>
      </w:r>
    </w:p>
    <w:p w14:paraId="7997E54B" w14:textId="77777777" w:rsidR="00D14E06" w:rsidRPr="000963D0" w:rsidRDefault="00D14E06" w:rsidP="00D14E06">
      <w:pPr>
        <w:pStyle w:val="ARCATPart"/>
        <w:numPr>
          <w:ilvl w:val="0"/>
          <w:numId w:val="1"/>
        </w:numPr>
        <w:ind w:left="540" w:hanging="540"/>
        <w:rPr>
          <w:rFonts w:ascii="Times New Roman" w:hAnsi="Times New Roman" w:cs="Times New Roman"/>
          <w:sz w:val="20"/>
          <w:szCs w:val="20"/>
        </w:rPr>
      </w:pPr>
      <w:r w:rsidRPr="000963D0">
        <w:rPr>
          <w:rFonts w:ascii="Times New Roman" w:hAnsi="Times New Roman" w:cs="Times New Roman"/>
          <w:sz w:val="20"/>
          <w:szCs w:val="20"/>
        </w:rPr>
        <w:t xml:space="preserve">  EXECUTION</w:t>
      </w:r>
    </w:p>
    <w:p w14:paraId="53446CE0" w14:textId="77777777" w:rsidR="00D14E06" w:rsidRPr="000963D0" w:rsidRDefault="00D14E06" w:rsidP="00D14E06">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EXAMINATION</w:t>
      </w:r>
    </w:p>
    <w:p w14:paraId="0311A652" w14:textId="77777777" w:rsidR="00D14E06" w:rsidRPr="000963D0" w:rsidRDefault="00D14E06" w:rsidP="00D14E06">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surfaces and site conditions are ready to receive work.</w:t>
      </w:r>
    </w:p>
    <w:p w14:paraId="57263C34" w14:textId="77777777" w:rsidR="00D14E06" w:rsidRPr="000963D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supported and secured.</w:t>
      </w:r>
    </w:p>
    <w:p w14:paraId="70E07B5F" w14:textId="77777777" w:rsidR="00D14E06" w:rsidRPr="000963D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is clean and smooth, free of depressions, waves, or projections, and properly sloped to drains, valleys, eaves, scuppers or gutters.</w:t>
      </w:r>
    </w:p>
    <w:p w14:paraId="6EE9CC3E" w14:textId="77777777" w:rsidR="00D14E06" w:rsidRPr="000963D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the deck surfaces are dry and free of ice or snow.</w:t>
      </w:r>
    </w:p>
    <w:p w14:paraId="1A4D538C"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Verify that all roof openings or penetrations through the roof are solidly set, and that all flashings are tapered.</w:t>
      </w:r>
    </w:p>
    <w:p w14:paraId="238AE06D" w14:textId="77777777" w:rsidR="00D14E06" w:rsidRPr="000C68F4" w:rsidRDefault="00D14E06" w:rsidP="00D14E06">
      <w:pPr>
        <w:pStyle w:val="ARCATArticle"/>
        <w:numPr>
          <w:ilvl w:val="1"/>
          <w:numId w:val="1"/>
        </w:numPr>
        <w:spacing w:before="200"/>
        <w:ind w:left="540" w:hanging="540"/>
        <w:rPr>
          <w:rFonts w:ascii="Times New Roman" w:hAnsi="Times New Roman" w:cs="Times New Roman"/>
          <w:sz w:val="20"/>
          <w:szCs w:val="20"/>
        </w:rPr>
      </w:pPr>
      <w:r w:rsidRPr="000C68F4">
        <w:rPr>
          <w:rFonts w:ascii="Times New Roman" w:hAnsi="Times New Roman" w:cs="Times New Roman"/>
          <w:sz w:val="20"/>
          <w:szCs w:val="20"/>
        </w:rPr>
        <w:tab/>
        <w:t>SUBSTRATE PREPARATION</w:t>
      </w:r>
    </w:p>
    <w:p w14:paraId="21D082C7" w14:textId="77777777" w:rsidR="00D14E06" w:rsidRPr="000C68F4" w:rsidRDefault="00D14E06" w:rsidP="00D14E06">
      <w:pPr>
        <w:pStyle w:val="ARCATnote"/>
        <w:rPr>
          <w:rFonts w:ascii="Times New Roman" w:hAnsi="Times New Roman" w:cs="Times New Roman"/>
          <w:color w:val="FF0000"/>
          <w:szCs w:val="20"/>
        </w:rPr>
      </w:pPr>
      <w:r w:rsidRPr="000C68F4">
        <w:rPr>
          <w:rFonts w:ascii="Times New Roman" w:hAnsi="Times New Roman" w:cs="Times New Roman"/>
          <w:color w:val="FF0000"/>
          <w:szCs w:val="20"/>
        </w:rPr>
        <w:t>** NOTE TO SPECIFIER **  Delete roof deck type not required.</w:t>
      </w:r>
    </w:p>
    <w:p w14:paraId="5735C337" w14:textId="77777777" w:rsidR="00D14E06" w:rsidRPr="000C68F4" w:rsidRDefault="00D14E06" w:rsidP="00D14E06">
      <w:pPr>
        <w:pStyle w:val="ARCATParagraph"/>
        <w:numPr>
          <w:ilvl w:val="2"/>
          <w:numId w:val="1"/>
        </w:numPr>
        <w:ind w:left="1080" w:hanging="540"/>
        <w:rPr>
          <w:rFonts w:ascii="Times New Roman" w:hAnsi="Times New Roman" w:cs="Times New Roman"/>
          <w:sz w:val="20"/>
          <w:szCs w:val="20"/>
        </w:rPr>
      </w:pPr>
      <w:r w:rsidRPr="000C68F4">
        <w:rPr>
          <w:rFonts w:ascii="Times New Roman" w:hAnsi="Times New Roman" w:cs="Times New Roman"/>
          <w:sz w:val="20"/>
          <w:szCs w:val="20"/>
        </w:rPr>
        <w:tab/>
        <w:t>Lightweight Insulating Concrete Deck:</w:t>
      </w:r>
    </w:p>
    <w:p w14:paraId="448EF44A" w14:textId="77777777" w:rsidR="00D14E06" w:rsidRPr="000C68F4" w:rsidRDefault="00D14E06" w:rsidP="00D14E06">
      <w:pPr>
        <w:pStyle w:val="ARCATnote"/>
        <w:ind w:left="1620" w:hanging="540"/>
        <w:rPr>
          <w:rFonts w:ascii="Times New Roman" w:hAnsi="Times New Roman" w:cs="Times New Roman"/>
          <w:color w:val="FF0000"/>
          <w:szCs w:val="20"/>
        </w:rPr>
      </w:pPr>
      <w:r w:rsidRPr="000C68F4">
        <w:rPr>
          <w:rFonts w:ascii="Times New Roman" w:hAnsi="Times New Roman" w:cs="Times New Roman"/>
          <w:color w:val="FF0000"/>
          <w:szCs w:val="20"/>
        </w:rPr>
        <w:t>** NOTE TO SPECIFIER **  Individual deck manufacturer's standards apply when their specifications exceed the minimum thickness, compressive strength, or density requirements.</w:t>
      </w:r>
    </w:p>
    <w:p w14:paraId="3B3E9685"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Lightweight insulating concrete decks are required to have a minimum thickness of 2 inches (51 mm), a minimum compressive strength of 125 psi (0.86 MPa) and a minimum density of 22 pcf (352 kg/sm).</w:t>
      </w:r>
    </w:p>
    <w:p w14:paraId="6B214BC6"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The lightweight insulating deck/fill shall be installed by an applicator approved by the deck manufacturer.</w:t>
      </w:r>
    </w:p>
    <w:p w14:paraId="7764D480"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The roof system shall be installed immediately following deck curing to prevent damage from exposure to precipitation.  The deck manufacturer determines the minimum curing time and maximum exposure limitations.</w:t>
      </w:r>
    </w:p>
    <w:p w14:paraId="7239302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LWIC shall not be poured during rainy periods. Deck areas that have frozen before they have cured shall be removed and replaced. Decks which receive precipitation prior to installation of the roof membrane shall be checked for moisture content and dryness.</w:t>
      </w:r>
    </w:p>
    <w:p w14:paraId="16F9398A"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The moisture content of existing LWIC shall be under 20 percent when insulation is to be fastened directly to it.  Where moisture content exceeds 20 percent, a layer of approved Venting Base Sheet shall be installed prior to the insulation.</w:t>
      </w:r>
    </w:p>
    <w:p w14:paraId="72210FDD" w14:textId="561286E0"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Lightweight insulating concrete decks are acceptable only on slopes up to 1 inch per foot (83 mm/m).</w:t>
      </w:r>
    </w:p>
    <w:p w14:paraId="796A7BFB" w14:textId="77777777" w:rsidR="00D14E06" w:rsidRDefault="00D14E06" w:rsidP="00D14E0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3.3 </w:t>
      </w:r>
      <w:r>
        <w:rPr>
          <w:rFonts w:ascii="Times New Roman" w:hAnsi="Times New Roman" w:cs="Times New Roman"/>
          <w:sz w:val="20"/>
          <w:szCs w:val="20"/>
        </w:rPr>
        <w:tab/>
        <w:t>INSTALLATION</w:t>
      </w:r>
    </w:p>
    <w:p w14:paraId="05233F34" w14:textId="77777777" w:rsidR="00D14E06" w:rsidRDefault="00D14E06" w:rsidP="00D14E06">
      <w:pPr>
        <w:pStyle w:val="ARCATParagraph"/>
        <w:ind w:left="1080" w:hanging="540"/>
        <w:rPr>
          <w:rFonts w:ascii="Times New Roman" w:hAnsi="Times New Roman" w:cs="Times New Roman"/>
          <w:sz w:val="20"/>
        </w:rPr>
      </w:pPr>
      <w:r>
        <w:rPr>
          <w:rFonts w:ascii="Times New Roman" w:hAnsi="Times New Roman" w:cs="Times New Roman"/>
          <w:sz w:val="20"/>
        </w:rPr>
        <w:t>A.</w:t>
      </w:r>
      <w:r w:rsidRPr="00E777F1">
        <w:rPr>
          <w:rFonts w:ascii="Times New Roman" w:hAnsi="Times New Roman" w:cs="Times New Roman"/>
          <w:sz w:val="20"/>
        </w:rPr>
        <w:tab/>
        <w:t>Install roof system in accordance with manufacturer's instructions.</w:t>
      </w:r>
    </w:p>
    <w:p w14:paraId="343C5A79" w14:textId="77777777" w:rsidR="00D14E06" w:rsidRPr="00E777F1" w:rsidRDefault="00D14E06" w:rsidP="00D14E06">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0A67B0B9" w14:textId="77777777" w:rsidR="00D14E06" w:rsidRPr="00E777F1" w:rsidRDefault="00D14E06" w:rsidP="00D14E06">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46F357BD" w14:textId="77777777" w:rsidR="00D14E06" w:rsidRDefault="00D14E06" w:rsidP="00D14E06">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0079BFC9" w14:textId="77777777" w:rsidR="00D14E06" w:rsidRPr="00E777F1" w:rsidRDefault="00D14E06" w:rsidP="00D14E06">
      <w:pPr>
        <w:pStyle w:val="ARCATSubPara"/>
        <w:ind w:left="1740" w:hanging="570"/>
        <w:rPr>
          <w:rFonts w:ascii="Times New Roman" w:hAnsi="Times New Roman" w:cs="Times New Roman"/>
          <w:sz w:val="20"/>
        </w:rPr>
      </w:pPr>
    </w:p>
    <w:p w14:paraId="59BF387E" w14:textId="0923C51E" w:rsidR="00D14E06" w:rsidRDefault="00D14E06" w:rsidP="00D14E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szCs w:val="20"/>
          <w:lang w:val="sv-SE"/>
        </w:rPr>
      </w:pPr>
      <w:r w:rsidRPr="0065293E">
        <w:rPr>
          <w:rFonts w:ascii="Times New Roman" w:hAnsi="Times New Roman" w:cs="Times New Roman"/>
          <w:b w:val="0"/>
          <w:vanish w:val="0"/>
          <w:szCs w:val="20"/>
          <w:lang w:val="sv-SE"/>
        </w:rPr>
        <w:t>(Optional) Install Vapor Retarder</w:t>
      </w:r>
    </w:p>
    <w:p w14:paraId="3C4DD535" w14:textId="77777777" w:rsidR="00897AF3" w:rsidRPr="0065293E" w:rsidRDefault="00897AF3" w:rsidP="00D14E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szCs w:val="20"/>
          <w:lang w:val="sv-SE"/>
        </w:rPr>
      </w:pPr>
    </w:p>
    <w:p w14:paraId="1735E7AF" w14:textId="77777777" w:rsidR="00D14E06" w:rsidRPr="00415566" w:rsidRDefault="00D14E06" w:rsidP="00D14E06">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0A05D368" w14:textId="77777777" w:rsidR="00D14E06" w:rsidRPr="00415566"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1C8C046A" w14:textId="77777777" w:rsidR="00D14E06" w:rsidRPr="00E777F1" w:rsidRDefault="00D14E06" w:rsidP="00D14E0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lastRenderedPageBreak/>
        <w:t xml:space="preserve"> </w:t>
      </w:r>
      <w:r w:rsidRPr="00E777F1">
        <w:rPr>
          <w:rFonts w:ascii="Times New Roman" w:hAnsi="Times New Roman" w:cs="Times New Roman"/>
          <w:sz w:val="20"/>
        </w:rPr>
        <w:tab/>
        <w:t>Insulation shall be set in a flood coat of hot steep asphalt applied at an approximate rate of 25 lb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429222DC" w14:textId="77777777" w:rsidR="00D14E06" w:rsidRPr="00E777F1" w:rsidRDefault="00D14E06" w:rsidP="00D14E0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7B502F47" w14:textId="77777777" w:rsidR="00D14E06" w:rsidRPr="00E777F1" w:rsidRDefault="00D14E06" w:rsidP="00D14E06">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4E32C36F" w14:textId="77777777" w:rsidR="00D14E06" w:rsidRPr="00E777F1" w:rsidRDefault="00D14E06" w:rsidP="00D14E06">
      <w:pPr>
        <w:pStyle w:val="ARCATSubPara"/>
        <w:numPr>
          <w:ilvl w:val="3"/>
          <w:numId w:val="1"/>
        </w:numPr>
        <w:tabs>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0C8050EB" w14:textId="77777777" w:rsidR="00D14E06" w:rsidRPr="00E777F1" w:rsidRDefault="00D14E06" w:rsidP="00D14E06">
      <w:pPr>
        <w:pStyle w:val="ARCATSubPara"/>
        <w:numPr>
          <w:ilvl w:val="3"/>
          <w:numId w:val="1"/>
        </w:numPr>
        <w:tabs>
          <w:tab w:val="left" w:pos="1170"/>
          <w:tab w:val="left" w:pos="1620"/>
        </w:tabs>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Do not install wet, damaged or warped insulation boards.</w:t>
      </w:r>
    </w:p>
    <w:p w14:paraId="31AD07D0" w14:textId="77777777" w:rsidR="00D14E06" w:rsidRPr="00E777F1" w:rsidRDefault="00D14E06" w:rsidP="00D14E06">
      <w:pPr>
        <w:pStyle w:val="ARCATnote"/>
        <w:tabs>
          <w:tab w:val="left" w:pos="1170"/>
          <w:tab w:val="left" w:pos="162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56117221" w14:textId="77777777" w:rsidR="00D14E06" w:rsidRPr="00E777F1" w:rsidRDefault="00D14E06" w:rsidP="00D14E0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76544556" w14:textId="77777777" w:rsidR="00D14E06" w:rsidRPr="00E777F1" w:rsidRDefault="00D14E06" w:rsidP="00D14E0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19F4DCEB" w14:textId="77777777" w:rsidR="00D14E06" w:rsidRPr="00E777F1" w:rsidRDefault="00D14E06" w:rsidP="00D14E06">
      <w:pPr>
        <w:pStyle w:val="ARCATSubPara"/>
        <w:numPr>
          <w:ilvl w:val="3"/>
          <w:numId w:val="1"/>
        </w:numPr>
        <w:tabs>
          <w:tab w:val="left" w:pos="1620"/>
        </w:tabs>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61CBF3C4" w14:textId="77777777" w:rsidR="00D14E06" w:rsidRPr="00E777F1" w:rsidRDefault="00D14E06" w:rsidP="00D14E0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6853A295" w14:textId="1FCD316B" w:rsidR="00D14E06" w:rsidRDefault="00D14E06" w:rsidP="00D14E06">
      <w:pPr>
        <w:pStyle w:val="ARCATSubPara"/>
        <w:numPr>
          <w:ilvl w:val="3"/>
          <w:numId w:val="1"/>
        </w:numPr>
        <w:tabs>
          <w:tab w:val="left" w:pos="1170"/>
          <w:tab w:val="left" w:pos="162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1DED9AE2" w14:textId="77777777" w:rsidR="00E92B89" w:rsidRDefault="00E92B89" w:rsidP="00E92B89">
      <w:pPr>
        <w:pStyle w:val="ARCATSubPara"/>
        <w:tabs>
          <w:tab w:val="left" w:pos="1170"/>
          <w:tab w:val="left" w:pos="1620"/>
        </w:tabs>
        <w:ind w:left="1620"/>
        <w:rPr>
          <w:rFonts w:ascii="Times New Roman" w:hAnsi="Times New Roman" w:cs="Times New Roman"/>
          <w:sz w:val="20"/>
        </w:rPr>
      </w:pPr>
    </w:p>
    <w:p w14:paraId="6B911C0C" w14:textId="77777777" w:rsidR="00D14E06" w:rsidRPr="00D615F4" w:rsidRDefault="00D14E06" w:rsidP="00D14E0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D.</w:t>
      </w:r>
      <w:r w:rsidRPr="00D615F4">
        <w:rPr>
          <w:rFonts w:ascii="Times New Roman" w:hAnsi="Times New Roman" w:cs="Times New Roman"/>
          <w:b w:val="0"/>
        </w:rPr>
        <w:t>** NOTE TO SPECIFIER **  Delete if not required.</w:t>
      </w:r>
    </w:p>
    <w:p w14:paraId="38EDE41B" w14:textId="41206004" w:rsidR="00D14E06" w:rsidRPr="00D615F4" w:rsidRDefault="00E92B89" w:rsidP="00D14E06">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D14E06" w:rsidRPr="00D615F4">
        <w:rPr>
          <w:rFonts w:ascii="Times New Roman" w:hAnsi="Times New Roman" w:cs="Times New Roman"/>
          <w:sz w:val="20"/>
        </w:rPr>
        <w:t>Recover Board:</w:t>
      </w:r>
    </w:p>
    <w:p w14:paraId="1954C171"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shall be set in a flood coat of Hot Steep Asphalt applied at an approximate rate of 25 lb per 100 sf (1.2 kg/sm) over the insulation board. If applying recover boards with cold adhesives follow the adhesive manufactures installation instructions.</w:t>
      </w:r>
    </w:p>
    <w:p w14:paraId="638DD986"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53DEE2D6" w14:textId="77777777" w:rsidR="00D14E06" w:rsidRPr="00E777F1"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28B120EF"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2E492799" w14:textId="77777777" w:rsidR="00D14E06" w:rsidRDefault="00D14E06" w:rsidP="00D14E06">
      <w:pPr>
        <w:pStyle w:val="ARCATSubPara"/>
        <w:ind w:left="1170"/>
        <w:rPr>
          <w:rFonts w:ascii="Times New Roman" w:hAnsi="Times New Roman" w:cs="Times New Roman"/>
          <w:sz w:val="20"/>
        </w:rPr>
      </w:pPr>
    </w:p>
    <w:p w14:paraId="4780E9F4" w14:textId="77777777" w:rsidR="00D14E06" w:rsidRPr="00D615F4" w:rsidRDefault="00D14E06" w:rsidP="00D14E06">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D615F4">
        <w:rPr>
          <w:rFonts w:ascii="Times New Roman" w:hAnsi="Times New Roman" w:cs="Times New Roman"/>
          <w:b w:val="0"/>
          <w:vanish w:val="0"/>
        </w:rPr>
        <w:t>E.</w:t>
      </w:r>
      <w:r w:rsidRPr="00D615F4">
        <w:rPr>
          <w:rFonts w:ascii="Times New Roman" w:hAnsi="Times New Roman" w:cs="Times New Roman"/>
          <w:b w:val="0"/>
        </w:rPr>
        <w:t>** NOTE TO SPECIFIER **  Adhered fleece backed application only. Delete if not required.</w:t>
      </w:r>
    </w:p>
    <w:p w14:paraId="379C1985" w14:textId="33389AE1" w:rsidR="00D14E06" w:rsidRPr="00D615F4" w:rsidRDefault="00D14E06" w:rsidP="00E92B89">
      <w:pPr>
        <w:pStyle w:val="ARCATParagraph"/>
        <w:numPr>
          <w:ilvl w:val="2"/>
          <w:numId w:val="1"/>
        </w:numPr>
        <w:tabs>
          <w:tab w:val="num" w:pos="1080"/>
        </w:tabs>
        <w:spacing w:before="200"/>
        <w:ind w:left="1080" w:hanging="540"/>
        <w:rPr>
          <w:rFonts w:ascii="Times New Roman" w:hAnsi="Times New Roman" w:cs="Times New Roman"/>
          <w:sz w:val="20"/>
        </w:rPr>
      </w:pPr>
      <w:r w:rsidRPr="00D615F4">
        <w:rPr>
          <w:rFonts w:ascii="Times New Roman" w:hAnsi="Times New Roman" w:cs="Times New Roman"/>
          <w:sz w:val="20"/>
        </w:rPr>
        <w:tab/>
      </w:r>
      <w:r w:rsidR="00E92B89">
        <w:rPr>
          <w:rFonts w:ascii="Times New Roman" w:hAnsi="Times New Roman" w:cs="Times New Roman"/>
          <w:sz w:val="20"/>
        </w:rPr>
        <w:t xml:space="preserve">       </w:t>
      </w:r>
      <w:r w:rsidRPr="00D615F4">
        <w:rPr>
          <w:rFonts w:ascii="Times New Roman" w:hAnsi="Times New Roman" w:cs="Times New Roman"/>
          <w:sz w:val="20"/>
        </w:rPr>
        <w:t>Base Sheet:</w:t>
      </w:r>
    </w:p>
    <w:p w14:paraId="7A8BE206" w14:textId="77777777" w:rsidR="00D14E06" w:rsidRPr="00E777F1" w:rsidRDefault="00D14E06" w:rsidP="00D14E06">
      <w:pPr>
        <w:pStyle w:val="ARCATnote"/>
        <w:ind w:left="1710" w:hanging="63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36AF0CC"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18A49C40" w14:textId="77777777" w:rsidR="00D14E06" w:rsidRPr="00E777F1" w:rsidRDefault="00D14E06" w:rsidP="00D14E06">
      <w:pPr>
        <w:pStyle w:val="ARCATSubPara"/>
        <w:ind w:left="1620"/>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7E0B0A6E" w14:textId="77777777" w:rsidR="00D14E06" w:rsidRDefault="00D14E06" w:rsidP="00D14E06">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base sheet or ply sheet than will be c</w:t>
      </w:r>
      <w:r>
        <w:rPr>
          <w:rFonts w:ascii="Times New Roman" w:hAnsi="Times New Roman" w:cs="Times New Roman"/>
          <w:sz w:val="20"/>
        </w:rPr>
        <w:t>ompletely waterproofed each day</w:t>
      </w:r>
    </w:p>
    <w:p w14:paraId="089C0D3C" w14:textId="77777777" w:rsidR="00D14E06" w:rsidRPr="000C68F4" w:rsidRDefault="00D14E06" w:rsidP="00D14E06">
      <w:pPr>
        <w:pStyle w:val="ARCATnote"/>
        <w:numPr>
          <w:ilvl w:val="2"/>
          <w:numId w:val="1"/>
        </w:numPr>
        <w:ind w:left="1080" w:hanging="720"/>
        <w:rPr>
          <w:rFonts w:ascii="Times New Roman" w:hAnsi="Times New Roman" w:cs="Times New Roman"/>
          <w:color w:val="FF0000"/>
          <w:szCs w:val="20"/>
        </w:rPr>
      </w:pPr>
      <w:r w:rsidRPr="000C68F4">
        <w:rPr>
          <w:rFonts w:ascii="Times New Roman" w:hAnsi="Times New Roman" w:cs="Times New Roman"/>
          <w:color w:val="FF0000"/>
          <w:szCs w:val="20"/>
        </w:rPr>
        <w:t>** NOTE TO SPECIFIER **  Fully Adhered application. Delete if not required.</w:t>
      </w:r>
    </w:p>
    <w:p w14:paraId="65B4603B"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r>
      <w:r>
        <w:rPr>
          <w:rFonts w:ascii="Times New Roman" w:hAnsi="Times New Roman" w:cs="Times New Roman"/>
          <w:sz w:val="20"/>
          <w:szCs w:val="20"/>
        </w:rPr>
        <w:t xml:space="preserve">Membrane Installation (Fully Adhered - </w:t>
      </w:r>
      <w:r w:rsidRPr="000C68F4">
        <w:rPr>
          <w:rFonts w:ascii="Times New Roman" w:hAnsi="Times New Roman" w:cs="Times New Roman"/>
          <w:sz w:val="20"/>
          <w:szCs w:val="20"/>
        </w:rPr>
        <w:t>Adhesive):</w:t>
      </w:r>
    </w:p>
    <w:p w14:paraId="53DCA26E"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fully adhered immediately after it is rolled out, followed by welding to adjacent sheets.</w:t>
      </w:r>
    </w:p>
    <w:p w14:paraId="52503E7C"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Overlap roof membrane a minimum of 3” (15 cm) for side laps and 3” (15 cm) for end laps.</w:t>
      </w:r>
    </w:p>
    <w:p w14:paraId="6B7A03CB"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Install membrane so that the side laps run across the roof slope lapped towards drainage points.</w:t>
      </w:r>
    </w:p>
    <w:p w14:paraId="42F0806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All exposed sheet corners shall be rounded a minimum of 1".</w:t>
      </w:r>
    </w:p>
    <w:p w14:paraId="1F7ABA6C"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Use full width rolls in the field and perimeter region of roof.</w:t>
      </w:r>
    </w:p>
    <w:p w14:paraId="424E9441"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Use appropriate bonding adhesive for substrate surface, applied with a solvent-resistant roller, brush or squeegee.</w:t>
      </w:r>
    </w:p>
    <w:p w14:paraId="5B9A6557" w14:textId="77777777" w:rsidR="00D14E06" w:rsidRPr="000C68F4" w:rsidRDefault="00D14E06" w:rsidP="00D14E06">
      <w:pPr>
        <w:pStyle w:val="ARCATnote"/>
        <w:ind w:left="1620" w:hanging="540"/>
        <w:rPr>
          <w:rFonts w:ascii="Times New Roman" w:hAnsi="Times New Roman" w:cs="Times New Roman"/>
          <w:color w:val="FF0000"/>
          <w:szCs w:val="20"/>
        </w:rPr>
      </w:pPr>
      <w:r w:rsidRPr="000C68F4">
        <w:rPr>
          <w:rFonts w:ascii="Times New Roman" w:hAnsi="Times New Roman" w:cs="Times New Roman"/>
          <w:color w:val="FF0000"/>
          <w:szCs w:val="20"/>
        </w:rPr>
        <w:t xml:space="preserve">** NOTE TO SPECIFIER **  Fleece Backed Membrane application. Delete if not required. </w:t>
      </w:r>
    </w:p>
    <w:p w14:paraId="4D2EB1BE"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Apply bonding adhesive to the substrate surface only at 300 square feet per 5 gallons of adhesive minimum coverage rate of 60 square feet per gallon. A greater quantity of bonding adhesive may be required based upon the substrate surface condition. </w:t>
      </w:r>
    </w:p>
    <w:p w14:paraId="13659886"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Prevent seam contamination by keeping the adhesive application a few inches back from the seam area.</w:t>
      </w:r>
    </w:p>
    <w:p w14:paraId="3B98FFA2"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Adhere approximately one half of the membrane sheet at a time. One half of the sheet's length shall be folded back in turn to allow for adhesive application. Lay membrane into adhesive once the bonding adhesive is tacky to the touch.</w:t>
      </w:r>
    </w:p>
    <w:p w14:paraId="7793B11B"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Roll membrane with a weighted roller to ensure complete bonding between adhesive and membrane.</w:t>
      </w:r>
    </w:p>
    <w:p w14:paraId="77FE4F0B"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722B4B1C"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Weld shall be a minimum of 1-1/2” in width for automatic machine welding and a minimum 2” in width for hand welding.</w:t>
      </w:r>
    </w:p>
    <w:p w14:paraId="01ED6397"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lastRenderedPageBreak/>
        <w:tab/>
        <w:t>All cut edges of reinforced membrane must be sealed with Flex TPO Cut Edge Sealant.</w:t>
      </w:r>
    </w:p>
    <w:p w14:paraId="0B12596C"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59FD353D"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Supplemental membrane attachment to the structural deck is required at all penetrations unless the insulation substrate is fully adhered to the deck. Roofing membrane shall be secured to the deck with appropriate Flex screws and plates.</w:t>
      </w:r>
    </w:p>
    <w:p w14:paraId="61F04E0C"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Fasteners must be installed to achieve the proper embedment depth. Install fasteners without lean or tilt.</w:t>
      </w:r>
    </w:p>
    <w:p w14:paraId="5AEF1EAA"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Install fasteners so that the plate or termination bar is drawn down tightly to the membrane surface. Properly installed fasteners will not allow the plate or termination bar to move (underdriving), but will not cause wrinkling of the membrane (overdriving).</w:t>
      </w:r>
    </w:p>
    <w:p w14:paraId="227846B6" w14:textId="77777777" w:rsidR="00D14E06" w:rsidRPr="000C68F4" w:rsidRDefault="00D14E06" w:rsidP="00D14E06">
      <w:pPr>
        <w:pStyle w:val="ARCATnote"/>
        <w:rPr>
          <w:rFonts w:ascii="Times New Roman" w:hAnsi="Times New Roman" w:cs="Times New Roman"/>
          <w:color w:val="FF0000"/>
          <w:szCs w:val="20"/>
        </w:rPr>
      </w:pPr>
      <w:r w:rsidRPr="000C68F4">
        <w:rPr>
          <w:rFonts w:ascii="Times New Roman" w:hAnsi="Times New Roman" w:cs="Times New Roman"/>
          <w:color w:val="FF0000"/>
          <w:szCs w:val="20"/>
        </w:rPr>
        <w:t xml:space="preserve">** NOTE TO SPECIFIER **  Hot Asphalt application. Delete if not required. </w:t>
      </w:r>
    </w:p>
    <w:p w14:paraId="7B3D7D9E" w14:textId="77777777" w:rsidR="00D14E06" w:rsidRPr="000C68F4" w:rsidRDefault="00D14E06" w:rsidP="00D14E06">
      <w:pPr>
        <w:pStyle w:val="ARCATParagraph"/>
        <w:numPr>
          <w:ilvl w:val="2"/>
          <w:numId w:val="1"/>
        </w:numPr>
        <w:spacing w:before="200"/>
        <w:ind w:left="1080" w:hanging="540"/>
        <w:rPr>
          <w:rFonts w:ascii="Times New Roman" w:hAnsi="Times New Roman" w:cs="Times New Roman"/>
          <w:sz w:val="20"/>
          <w:szCs w:val="20"/>
        </w:rPr>
      </w:pPr>
      <w:r w:rsidRPr="000C68F4">
        <w:rPr>
          <w:rFonts w:ascii="Times New Roman" w:hAnsi="Times New Roman" w:cs="Times New Roman"/>
          <w:sz w:val="20"/>
          <w:szCs w:val="20"/>
        </w:rPr>
        <w:tab/>
      </w:r>
      <w:r>
        <w:rPr>
          <w:rFonts w:ascii="Times New Roman" w:hAnsi="Times New Roman" w:cs="Times New Roman"/>
          <w:sz w:val="20"/>
          <w:szCs w:val="20"/>
        </w:rPr>
        <w:t xml:space="preserve">Membrane Installation (Fully Adhered - </w:t>
      </w:r>
      <w:r w:rsidRPr="000C68F4">
        <w:rPr>
          <w:rFonts w:ascii="Times New Roman" w:hAnsi="Times New Roman" w:cs="Times New Roman"/>
          <w:sz w:val="20"/>
          <w:szCs w:val="20"/>
        </w:rPr>
        <w:t xml:space="preserve">Hot Asphalt): </w:t>
      </w:r>
    </w:p>
    <w:p w14:paraId="01091DDF"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Place membrane so that wrinkles and buckles are not formed. Any wrinkles or buckles must be removed from the sheet prior to permanent attachment. Roof membrane shall be fully adhered immediately after it is rolled out, followed by welding to adjacent sheets. </w:t>
      </w:r>
    </w:p>
    <w:p w14:paraId="55CBB712"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Overlap roof membrane a minimum of 3” (15 cm) for side laps and 3” (15 cm) for end laps. </w:t>
      </w:r>
    </w:p>
    <w:p w14:paraId="033B1D30"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Install membrane so that the side laps run across the roof slope lapped towards drainage points. </w:t>
      </w:r>
    </w:p>
    <w:p w14:paraId="0DDB6BBE"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All exposed sheet corners shall be rounded a minimum of 1”. </w:t>
      </w:r>
    </w:p>
    <w:p w14:paraId="35C11F6F"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Use full width rolls in the field and perimeter region of roof. </w:t>
      </w:r>
    </w:p>
    <w:p w14:paraId="4CDFB3C6" w14:textId="0B27019B"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Fully adhere membrane sheets to the substrate with hot roofing asphalt at a rate of 25 </w:t>
      </w:r>
      <w:r w:rsidR="00CA3C9C" w:rsidRPr="000C68F4">
        <w:rPr>
          <w:rFonts w:ascii="Times New Roman" w:hAnsi="Times New Roman" w:cs="Times New Roman"/>
          <w:sz w:val="20"/>
          <w:szCs w:val="20"/>
        </w:rPr>
        <w:t>lbs.</w:t>
      </w:r>
      <w:r w:rsidRPr="000C68F4">
        <w:rPr>
          <w:rFonts w:ascii="Times New Roman" w:hAnsi="Times New Roman" w:cs="Times New Roman"/>
          <w:sz w:val="20"/>
          <w:szCs w:val="20"/>
        </w:rPr>
        <w:t xml:space="preserve"> per 100 square</w:t>
      </w:r>
      <w:r w:rsidR="00E92B89">
        <w:rPr>
          <w:rFonts w:ascii="Times New Roman" w:hAnsi="Times New Roman" w:cs="Times New Roman"/>
          <w:sz w:val="20"/>
          <w:szCs w:val="20"/>
        </w:rPr>
        <w:t xml:space="preserve"> </w:t>
      </w:r>
      <w:r w:rsidRPr="000C68F4">
        <w:rPr>
          <w:rFonts w:ascii="Times New Roman" w:hAnsi="Times New Roman" w:cs="Times New Roman"/>
          <w:sz w:val="20"/>
          <w:szCs w:val="20"/>
        </w:rPr>
        <w:t xml:space="preserve"> feet.  </w:t>
      </w:r>
    </w:p>
    <w:p w14:paraId="3D009396"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Prevent seam contamination by keeping the asphalt application a few inches back from the seam area. </w:t>
      </w:r>
    </w:p>
    <w:p w14:paraId="5A2AC778"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Adhere approximately one half of the membrane sheet at a time. One half of the sheet’s length shall be folded back in turn to allow for asphalt application. Lay membrane into asphalt immediately after application. </w:t>
      </w:r>
    </w:p>
    <w:p w14:paraId="3633289A"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Roll membrane with a weighted roller to ensure complete bonding between asphalt and membrane. </w:t>
      </w:r>
    </w:p>
    <w:p w14:paraId="63A965E6"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Membrane laps shall be hot-air-welded together. All welds shall be continuous, without voids or partial welds. Welds shall be free of burns and scorch marks. </w:t>
      </w:r>
    </w:p>
    <w:p w14:paraId="74B70D1B"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Weld shall be a minimum of 1-1/2” in width for automatic machine welding and a minimum 2” in width for hand welding. </w:t>
      </w:r>
    </w:p>
    <w:p w14:paraId="2D7EBBDF"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All cut edges of reinforced membrane must be sealed with Flex TPO Cut Edge Sealant. </w:t>
      </w:r>
    </w:p>
    <w:p w14:paraId="71FA259D"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Supplemental membrane attachment is required at the base of all walls and curbs, and where the angle of the substrate changes by more than five (5) degrees (1”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 </w:t>
      </w:r>
    </w:p>
    <w:p w14:paraId="2481DC71"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Supplemental membrane attachment to the structural deck is required at all penetrations unless the insulation substrate is fully adhered to the deck. Roofing membrane shall be secured to the deck with appropriate Flex screws and plates. </w:t>
      </w:r>
    </w:p>
    <w:p w14:paraId="24F29DD0" w14:textId="77777777" w:rsidR="00D14E06" w:rsidRPr="000C68F4"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Fasteners must be installed to achieve the proper embedment depth. Install fasteners without lean or tilt. </w:t>
      </w:r>
    </w:p>
    <w:p w14:paraId="0A9D0856"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0C68F4">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45558191" w14:textId="77777777" w:rsidR="00D14E06" w:rsidRPr="000C68F4" w:rsidRDefault="00D14E06" w:rsidP="00D14E06">
      <w:pPr>
        <w:pStyle w:val="ARCATSubPara"/>
        <w:ind w:left="1080"/>
        <w:rPr>
          <w:rFonts w:ascii="Times New Roman" w:hAnsi="Times New Roman" w:cs="Times New Roman"/>
          <w:sz w:val="20"/>
          <w:szCs w:val="20"/>
        </w:rPr>
      </w:pPr>
    </w:p>
    <w:p w14:paraId="7C586599" w14:textId="77777777" w:rsidR="00D14E06" w:rsidRPr="007E3ABB" w:rsidRDefault="00D14E06" w:rsidP="00D14E06">
      <w:pPr>
        <w:pStyle w:val="ARCATnote"/>
        <w:pBdr>
          <w:top w:val="none" w:sz="0" w:space="0" w:color="auto"/>
          <w:left w:val="none" w:sz="0" w:space="0" w:color="auto"/>
          <w:bottom w:val="none" w:sz="0" w:space="0" w:color="auto"/>
          <w:right w:val="none" w:sz="0" w:space="0" w:color="auto"/>
        </w:pBdr>
        <w:ind w:left="540" w:hanging="540"/>
        <w:rPr>
          <w:rFonts w:ascii="Times New Roman" w:hAnsi="Times New Roman" w:cs="Times New Roman"/>
          <w:b w:val="0"/>
          <w:szCs w:val="20"/>
        </w:rPr>
      </w:pPr>
      <w:r w:rsidRPr="007E3ABB">
        <w:rPr>
          <w:rFonts w:ascii="Times New Roman" w:hAnsi="Times New Roman" w:cs="Times New Roman"/>
          <w:b w:val="0"/>
          <w:vanish w:val="0"/>
          <w:szCs w:val="20"/>
        </w:rPr>
        <w:t>3.4</w:t>
      </w:r>
    </w:p>
    <w:p w14:paraId="663E9B30" w14:textId="77777777" w:rsidR="00D14E06" w:rsidRPr="007E3ABB" w:rsidRDefault="00D14E06" w:rsidP="00D14E06">
      <w:pPr>
        <w:pStyle w:val="ARCATArticle"/>
        <w:numPr>
          <w:ilvl w:val="1"/>
          <w:numId w:val="1"/>
        </w:numPr>
        <w:spacing w:before="200"/>
        <w:ind w:left="540" w:hanging="540"/>
        <w:rPr>
          <w:rFonts w:ascii="Times New Roman" w:hAnsi="Times New Roman" w:cs="Times New Roman"/>
          <w:sz w:val="20"/>
          <w:szCs w:val="20"/>
        </w:rPr>
      </w:pPr>
      <w:r w:rsidRPr="007E3ABB">
        <w:tab/>
      </w:r>
      <w:r w:rsidRPr="007E3ABB">
        <w:rPr>
          <w:rFonts w:ascii="Times New Roman" w:hAnsi="Times New Roman" w:cs="Times New Roman"/>
          <w:sz w:val="20"/>
          <w:szCs w:val="20"/>
        </w:rPr>
        <w:t>BITUMEN HANDLING</w:t>
      </w:r>
    </w:p>
    <w:p w14:paraId="0AD45CFA" w14:textId="77777777" w:rsidR="00D14E06" w:rsidRPr="00483830" w:rsidRDefault="00D14E06" w:rsidP="00D14E06">
      <w:pPr>
        <w:pStyle w:val="ARCATParagraph"/>
        <w:numPr>
          <w:ilvl w:val="2"/>
          <w:numId w:val="1"/>
        </w:numPr>
        <w:ind w:left="1080" w:hanging="540"/>
        <w:rPr>
          <w:rFonts w:ascii="Times New Roman" w:hAnsi="Times New Roman" w:cs="Times New Roman"/>
          <w:sz w:val="20"/>
          <w:szCs w:val="20"/>
        </w:rPr>
      </w:pPr>
      <w:r w:rsidRPr="00483830">
        <w:rPr>
          <w:rFonts w:ascii="Times New Roman" w:hAnsi="Times New Roman" w:cs="Times New Roman"/>
          <w:sz w:val="20"/>
          <w:szCs w:val="20"/>
        </w:rPr>
        <w:tab/>
        <w:t>Do not mix different types of asphalt.</w:t>
      </w:r>
    </w:p>
    <w:p w14:paraId="0FFFA2D0" w14:textId="77777777" w:rsidR="00D14E06" w:rsidRDefault="00D14E06" w:rsidP="00D14E06">
      <w:pPr>
        <w:pStyle w:val="ARCATParagraph"/>
        <w:numPr>
          <w:ilvl w:val="2"/>
          <w:numId w:val="1"/>
        </w:numPr>
        <w:tabs>
          <w:tab w:val="num" w:pos="1080"/>
        </w:tabs>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 xml:space="preserve">Do not heat the asphalt to or above its flash point or hold the asphalt at temperatures above the finished blowing </w:t>
      </w:r>
      <w:r w:rsidRPr="00483830">
        <w:rPr>
          <w:rFonts w:ascii="Times New Roman" w:hAnsi="Times New Roman" w:cs="Times New Roman"/>
          <w:sz w:val="20"/>
          <w:szCs w:val="20"/>
        </w:rPr>
        <w:lastRenderedPageBreak/>
        <w:t>temperature for more than 4 hours.</w:t>
      </w:r>
    </w:p>
    <w:p w14:paraId="5D15BDAF" w14:textId="77777777" w:rsidR="00D14E06" w:rsidRPr="00483830" w:rsidRDefault="00D14E06" w:rsidP="00D14E06">
      <w:pPr>
        <w:pStyle w:val="ARCATParagraph"/>
        <w:numPr>
          <w:ilvl w:val="2"/>
          <w:numId w:val="1"/>
        </w:numPr>
        <w:tabs>
          <w:tab w:val="num" w:pos="1080"/>
        </w:tabs>
        <w:spacing w:before="200"/>
        <w:ind w:left="1152" w:hanging="612"/>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Do not keep heated tankers above 325 degrees F (163 degrees C) overnight.</w:t>
      </w:r>
    </w:p>
    <w:p w14:paraId="261ABE4A" w14:textId="77777777" w:rsidR="00D14E06" w:rsidRDefault="00D14E06" w:rsidP="00D14E06">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vanish w:val="0"/>
          <w:szCs w:val="20"/>
        </w:rPr>
      </w:pPr>
    </w:p>
    <w:p w14:paraId="6B02DCF2" w14:textId="77777777" w:rsidR="00D14E06" w:rsidRPr="005F0F02" w:rsidRDefault="00D14E06" w:rsidP="00D14E06">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5F0F02">
        <w:rPr>
          <w:rFonts w:ascii="Times New Roman" w:hAnsi="Times New Roman" w:cs="Times New Roman"/>
          <w:b w:val="0"/>
          <w:vanish w:val="0"/>
          <w:szCs w:val="20"/>
        </w:rPr>
        <w:t>3.</w:t>
      </w:r>
      <w:r>
        <w:rPr>
          <w:rFonts w:ascii="Times New Roman" w:hAnsi="Times New Roman" w:cs="Times New Roman"/>
          <w:b w:val="0"/>
          <w:vanish w:val="0"/>
          <w:szCs w:val="20"/>
        </w:rPr>
        <w:t>5</w:t>
      </w:r>
      <w:r w:rsidRPr="005F0F02">
        <w:rPr>
          <w:rFonts w:ascii="Times New Roman" w:hAnsi="Times New Roman" w:cs="Times New Roman"/>
          <w:b w:val="0"/>
          <w:szCs w:val="20"/>
        </w:rPr>
        <w:t>** NOTE TO SPECIFIER **  Permate vapor retarder  Delete if not required.</w:t>
      </w:r>
    </w:p>
    <w:p w14:paraId="67E3155D" w14:textId="77BBD7A2" w:rsidR="00D14E06" w:rsidRPr="005F0F02" w:rsidRDefault="00E92B89" w:rsidP="00D14E06">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00D14E06" w:rsidRPr="005F0F02">
        <w:rPr>
          <w:rFonts w:ascii="Times New Roman" w:hAnsi="Times New Roman" w:cs="Times New Roman"/>
          <w:sz w:val="20"/>
          <w:szCs w:val="20"/>
        </w:rPr>
        <w:t>VAPOR RETARDER</w:t>
      </w:r>
    </w:p>
    <w:p w14:paraId="0DB78EE5" w14:textId="77777777" w:rsidR="00D14E06" w:rsidRPr="00483830" w:rsidRDefault="00D14E06" w:rsidP="00D14E06">
      <w:pPr>
        <w:pStyle w:val="ARCATParagraph"/>
        <w:numPr>
          <w:ilvl w:val="2"/>
          <w:numId w:val="1"/>
        </w:numPr>
        <w:tabs>
          <w:tab w:val="num" w:pos="1080"/>
        </w:tabs>
        <w:ind w:left="1166" w:hanging="626"/>
        <w:rPr>
          <w:rFonts w:ascii="Times New Roman" w:hAnsi="Times New Roman" w:cs="Times New Roman"/>
          <w:sz w:val="20"/>
          <w:szCs w:val="20"/>
        </w:rPr>
      </w:pPr>
      <w:r w:rsidRPr="00483830">
        <w:rPr>
          <w:rFonts w:ascii="Times New Roman" w:hAnsi="Times New Roman" w:cs="Times New Roman"/>
          <w:sz w:val="20"/>
          <w:szCs w:val="20"/>
        </w:rPr>
        <w:tab/>
        <w:t>General:</w:t>
      </w:r>
    </w:p>
    <w:p w14:paraId="55F18F34"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Air/vapor barrier sheet shall typically be installed when required by design professional to address internal air pressure or humidity conditions.</w:t>
      </w:r>
    </w:p>
    <w:p w14:paraId="2F0F9795"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Insulation must be installed over the air/vapor barrier sheet and mechanically attached to the deck. </w:t>
      </w:r>
    </w:p>
    <w:p w14:paraId="0436F2DE" w14:textId="77777777" w:rsidR="00D14E06" w:rsidRPr="00483830" w:rsidRDefault="00D14E06" w:rsidP="00D14E06">
      <w:pPr>
        <w:pStyle w:val="ARCATParagraph"/>
        <w:numPr>
          <w:ilvl w:val="2"/>
          <w:numId w:val="1"/>
        </w:numPr>
        <w:tabs>
          <w:tab w:val="num" w:pos="1080"/>
        </w:tabs>
        <w:spacing w:before="200"/>
        <w:ind w:left="1152" w:hanging="612"/>
        <w:rPr>
          <w:rFonts w:ascii="Times New Roman" w:hAnsi="Times New Roman" w:cs="Times New Roman"/>
          <w:sz w:val="20"/>
          <w:szCs w:val="20"/>
        </w:rPr>
      </w:pPr>
      <w:r w:rsidRPr="00483830">
        <w:rPr>
          <w:rFonts w:ascii="Times New Roman" w:hAnsi="Times New Roman" w:cs="Times New Roman"/>
          <w:sz w:val="20"/>
          <w:szCs w:val="20"/>
        </w:rPr>
        <w:tab/>
        <w:t>Application:</w:t>
      </w:r>
    </w:p>
    <w:p w14:paraId="4B0FE9EB"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Install air/vapor barrier sheet loose-applied to the deck or fire board so that wrinkles and buckles are not formed.</w:t>
      </w:r>
    </w:p>
    <w:p w14:paraId="3C8DA9D9"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Overlap air/vapor barrier sheets a minimum of 6" for side and end laps. Tape laps together with duct tape or double sided tape. </w:t>
      </w:r>
    </w:p>
    <w:p w14:paraId="21B9BCA1"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Seal perimeter and penetration areas with foam sealant. </w:t>
      </w:r>
    </w:p>
    <w:p w14:paraId="6D863B4F" w14:textId="77777777" w:rsidR="00D14E06" w:rsidRPr="00483830" w:rsidRDefault="00D14E06" w:rsidP="00D14E0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Insulation. Delete if not required.</w:t>
      </w:r>
    </w:p>
    <w:p w14:paraId="519E4933" w14:textId="77777777" w:rsidR="00D14E06" w:rsidRPr="00483830" w:rsidRDefault="00D14E06" w:rsidP="00D14E06">
      <w:pPr>
        <w:pStyle w:val="ARCATSubPara"/>
        <w:ind w:left="1152"/>
        <w:rPr>
          <w:rFonts w:ascii="Times New Roman" w:hAnsi="Times New Roman" w:cs="Times New Roman"/>
          <w:sz w:val="20"/>
          <w:szCs w:val="20"/>
        </w:rPr>
      </w:pPr>
    </w:p>
    <w:p w14:paraId="406AFAFA" w14:textId="77777777" w:rsidR="00D14E06" w:rsidRPr="00483830" w:rsidRDefault="00D14E06" w:rsidP="00D14E06">
      <w:pPr>
        <w:pStyle w:val="ARCATArticle"/>
        <w:ind w:left="540" w:hanging="540"/>
        <w:rPr>
          <w:rFonts w:ascii="Times New Roman" w:hAnsi="Times New Roman" w:cs="Times New Roman"/>
          <w:sz w:val="20"/>
          <w:szCs w:val="20"/>
        </w:rPr>
      </w:pPr>
      <w:r>
        <w:rPr>
          <w:rFonts w:ascii="Times New Roman" w:hAnsi="Times New Roman" w:cs="Times New Roman"/>
          <w:sz w:val="20"/>
          <w:szCs w:val="20"/>
        </w:rPr>
        <w:t>3.6</w:t>
      </w:r>
      <w:r w:rsidRPr="00483830">
        <w:rPr>
          <w:rFonts w:ascii="Times New Roman" w:hAnsi="Times New Roman" w:cs="Times New Roman"/>
          <w:sz w:val="20"/>
          <w:szCs w:val="20"/>
        </w:rPr>
        <w:tab/>
        <w:t>FLASHINGS</w:t>
      </w:r>
    </w:p>
    <w:p w14:paraId="632B0D4E" w14:textId="77777777" w:rsidR="00D14E06" w:rsidRPr="00483830" w:rsidRDefault="00D14E06" w:rsidP="00D14E0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05AA43EE"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6FFCA5B9"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coated metal and membrane flashing corners shall be reinforced with preformed corners or non-reinforced membrane.</w:t>
      </w:r>
    </w:p>
    <w:p w14:paraId="4A6EA71D" w14:textId="77777777" w:rsidR="00D14E06"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Hot-air weld all flashing membranes, accessories, and coated metal.  A minimum 2” wide hand weld or minimum 1 - 1/2" automatic machine weld is required.</w:t>
      </w:r>
    </w:p>
    <w:p w14:paraId="120DD596"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Non-coated metal edge details shall be installed in accordance with current Flex construction details and requirements.</w:t>
      </w:r>
    </w:p>
    <w:p w14:paraId="37C78AFF"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Twenty (20) year Flex Roof Systems require the use of coated metal edges where applicable.  Bonding adhesive and/or cover tape is not acceptable.</w:t>
      </w:r>
    </w:p>
    <w:p w14:paraId="7D2C389E" w14:textId="77777777" w:rsidR="00D14E06"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All cut edges of reinforced membrane shall be sealed with Flex TPO Cut Edge Sealant.</w:t>
      </w:r>
    </w:p>
    <w:p w14:paraId="2484F964"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Coated Metal Flashings:</w:t>
      </w:r>
    </w:p>
    <w:p w14:paraId="1C602BB3"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3079389C"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357D968F"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2E05B648"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2C2EA2D4"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14295B1C"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11990E93" w14:textId="77777777" w:rsidR="00D14E06" w:rsidRPr="00483830" w:rsidRDefault="00D14E06" w:rsidP="00D14E06">
      <w:pPr>
        <w:pStyle w:val="ARCATnote"/>
        <w:ind w:left="1170" w:hanging="630"/>
        <w:rPr>
          <w:rFonts w:ascii="Times New Roman" w:hAnsi="Times New Roman" w:cs="Times New Roman"/>
          <w:color w:val="FF0000"/>
          <w:szCs w:val="20"/>
        </w:rPr>
      </w:pPr>
      <w:r w:rsidRPr="00483830">
        <w:rPr>
          <w:rFonts w:ascii="Times New Roman" w:hAnsi="Times New Roman" w:cs="Times New Roman"/>
          <w:color w:val="FF0000"/>
          <w:szCs w:val="20"/>
        </w:rPr>
        <w:lastRenderedPageBreak/>
        <w:t>** NOTE TO SPECIFIER **  Delete if not required.</w:t>
      </w:r>
    </w:p>
    <w:p w14:paraId="37D0E93B" w14:textId="77777777" w:rsidR="00D14E06" w:rsidRPr="00483830" w:rsidRDefault="00D14E06" w:rsidP="00D14E0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4904F61" w14:textId="77777777" w:rsidR="00D14E06" w:rsidRPr="00483830" w:rsidRDefault="00D14E06" w:rsidP="00D14E06">
      <w:pPr>
        <w:pStyle w:val="ARCATnote"/>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F421901"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75C5E9E4"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44AAC850"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66D381E6"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When the fascia width exceeds 4 inches (102 mm), coated metal roof edging must be attached with a continuous cleat to secure the lower fascia edge. The cleat must be secured to the building no less than 12 inches (305 mm) O.C.</w:t>
      </w:r>
    </w:p>
    <w:p w14:paraId="5B2B306A"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22ED46E0"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03C4B63A" w14:textId="77777777" w:rsidR="00D14E06" w:rsidRPr="00483830" w:rsidRDefault="00D14E06" w:rsidP="00D14E06">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C8F810D"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Parapet and Building Walls:</w:t>
      </w:r>
    </w:p>
    <w:p w14:paraId="1856891F"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walls with Flex TPO membrane adhered to the substrate with bonding adhesive, loose applied (Less than 18 inches (457 mm) in height) or with coated metal flashing nailed 4 inches (102 mm) on center to pressure-treated wood nailers.</w:t>
      </w:r>
    </w:p>
    <w:p w14:paraId="4AD722FB"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3A65E448"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71F3639D"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2141667D"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650584FA"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1FCB542C"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5668DE4B"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1024D9F0"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70C974DF" w14:textId="77777777" w:rsidR="00D14E06" w:rsidRPr="00483830" w:rsidRDefault="00D14E06" w:rsidP="00D14E06">
      <w:pPr>
        <w:pStyle w:val="ARCATnote"/>
        <w:tabs>
          <w:tab w:val="left" w:pos="1170"/>
        </w:tabs>
        <w:ind w:left="1170" w:hanging="63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B95810D" w14:textId="77777777" w:rsidR="00D14E06" w:rsidRPr="00483830" w:rsidRDefault="00D14E06" w:rsidP="00D14E06">
      <w:pPr>
        <w:pStyle w:val="ARCATParagraph"/>
        <w:numPr>
          <w:ilvl w:val="2"/>
          <w:numId w:val="1"/>
        </w:numPr>
        <w:tabs>
          <w:tab w:val="left" w:pos="1080"/>
        </w:tabs>
        <w:spacing w:before="200"/>
        <w:ind w:left="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3184BB3F"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curbs and ducts with Flex TPO membrane adhered to the curb substrate with bonding adhesive, loose applied (Less than 18 inches (457 mm) in height) or with coated metal flashing nailed 4 inches (102 mm) on center to pressure-treated wood nailers.</w:t>
      </w:r>
    </w:p>
    <w:p w14:paraId="4C102C8A"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3897D01"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6C8D6527"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076E888D"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3679349B" w14:textId="77777777" w:rsidR="00D14E06" w:rsidRPr="00483830" w:rsidRDefault="00D14E06" w:rsidP="00D14E06">
      <w:pPr>
        <w:pStyle w:val="ARCATSubSub1"/>
        <w:numPr>
          <w:ilvl w:val="4"/>
          <w:numId w:val="1"/>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62E3FEAA"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5FADB039"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254E6D33" w14:textId="77777777" w:rsidR="00D14E06" w:rsidRPr="00483830" w:rsidRDefault="00D14E06" w:rsidP="00D14E06">
      <w:pPr>
        <w:pStyle w:val="ARCATnote"/>
        <w:ind w:firstLine="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4CC005FC"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sidRPr="00483830">
        <w:rPr>
          <w:rFonts w:ascii="Times New Roman" w:hAnsi="Times New Roman" w:cs="Times New Roman"/>
          <w:sz w:val="20"/>
          <w:szCs w:val="20"/>
        </w:rPr>
        <w:tab/>
        <w:t>Roof Drains:</w:t>
      </w:r>
    </w:p>
    <w:p w14:paraId="7DB260D2"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Roof drains shall be fitted with compression type clamping rings and strainer baskets. Original-type cast iron and aluminum drains, as well as retrofit-type cast iron, aluminum or molded plastic drains are </w:t>
      </w:r>
      <w:r w:rsidRPr="00483830">
        <w:rPr>
          <w:rFonts w:ascii="Times New Roman" w:hAnsi="Times New Roman" w:cs="Times New Roman"/>
          <w:sz w:val="20"/>
          <w:szCs w:val="20"/>
        </w:rPr>
        <w:lastRenderedPageBreak/>
        <w:t>acceptable.</w:t>
      </w:r>
    </w:p>
    <w:p w14:paraId="3F39550C"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15807179"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7B8DE6B3"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For cast iron and aluminum drains, the roofing membrane shall be set in a full bed of water block on the drain flange prior to securement with the compression clamping ring. Typical water block application is one 10.5 ounce (315 g) cartridge per drain.</w:t>
      </w:r>
    </w:p>
    <w:p w14:paraId="0DD866A1"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41E5DCDE" w14:textId="77777777" w:rsidR="00D14E06"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2A571B33" w14:textId="77777777" w:rsidR="00D14E06" w:rsidRPr="00483830" w:rsidRDefault="00D14E06" w:rsidP="00D14E06">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Expansion Joints:</w:t>
      </w:r>
    </w:p>
    <w:p w14:paraId="6ABB323D"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2A834FA3"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When expansion joint is on curbs, the reinforced flashing must be bonded to curb face with Flex Bonding Adhesive and membrane on top of curb face must be nailed 12” O.C. with deformed shank roofing nail with 3/8” wide head. </w:t>
      </w:r>
    </w:p>
    <w:p w14:paraId="0A92F543" w14:textId="77777777" w:rsidR="00D14E06" w:rsidRPr="00483830"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expansion joint cover bellows shall be at least 1.5 times the expansion joint opening. </w:t>
      </w:r>
    </w:p>
    <w:p w14:paraId="42D7C509" w14:textId="55DD698D" w:rsidR="00D14E06" w:rsidRDefault="00D14E06" w:rsidP="00D14E06">
      <w:pPr>
        <w:pStyle w:val="ARCATSubPara"/>
        <w:numPr>
          <w:ilvl w:val="3"/>
          <w:numId w:val="1"/>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Alternately, expansion joints may be field fabricated.</w:t>
      </w:r>
    </w:p>
    <w:p w14:paraId="2A2731BF" w14:textId="3CAC38F7" w:rsidR="006871D6" w:rsidRDefault="006871D6" w:rsidP="006871D6">
      <w:pPr>
        <w:pStyle w:val="ARCATSubPara"/>
        <w:rPr>
          <w:rFonts w:ascii="Times New Roman" w:hAnsi="Times New Roman" w:cs="Times New Roman"/>
          <w:sz w:val="20"/>
          <w:szCs w:val="20"/>
        </w:rPr>
      </w:pPr>
    </w:p>
    <w:p w14:paraId="7C6DB248" w14:textId="5409327C" w:rsidR="006871D6" w:rsidRDefault="006871D6" w:rsidP="006871D6">
      <w:pPr>
        <w:pStyle w:val="ARCATArticle"/>
        <w:spacing w:before="200"/>
        <w:rPr>
          <w:rFonts w:ascii="Times New Roman" w:hAnsi="Times New Roman" w:cs="Times New Roman"/>
          <w:sz w:val="20"/>
        </w:rPr>
      </w:pPr>
      <w:r>
        <w:rPr>
          <w:rFonts w:ascii="Times New Roman" w:hAnsi="Times New Roman" w:cs="Times New Roman"/>
          <w:sz w:val="20"/>
        </w:rPr>
        <w:t>3.7      QUALITY CONTROL TESTING AND INSPECTION</w:t>
      </w:r>
    </w:p>
    <w:p w14:paraId="175D65FA" w14:textId="77777777" w:rsidR="006871D6" w:rsidRDefault="006871D6" w:rsidP="006871D6">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751DD7FF" w14:textId="77777777" w:rsidR="006871D6" w:rsidRDefault="006871D6" w:rsidP="006871D6">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14F449F9" w14:textId="77777777" w:rsidR="006871D6" w:rsidRDefault="006871D6" w:rsidP="006871D6">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7AC6A481" w14:textId="77777777" w:rsidR="006871D6" w:rsidRDefault="006871D6" w:rsidP="006871D6">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31A1DAE8" w14:textId="77777777" w:rsidR="006871D6" w:rsidRDefault="006871D6" w:rsidP="006871D6">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2957BB71" w14:textId="77777777" w:rsidR="006871D6" w:rsidRDefault="006871D6" w:rsidP="006871D6">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25BEAAA1" w14:textId="77777777" w:rsidR="006871D6" w:rsidRDefault="006871D6" w:rsidP="006871D6">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1EA4AE65" w14:textId="77777777" w:rsidR="006871D6" w:rsidRDefault="006871D6" w:rsidP="006871D6">
      <w:pPr>
        <w:pStyle w:val="ARCATSubPara"/>
        <w:ind w:left="1613"/>
        <w:rPr>
          <w:rFonts w:ascii="Times New Roman" w:hAnsi="Times New Roman" w:cs="Times New Roman"/>
          <w:sz w:val="20"/>
        </w:rPr>
      </w:pPr>
    </w:p>
    <w:p w14:paraId="2EC30C3E" w14:textId="77777777" w:rsidR="006871D6" w:rsidRDefault="006871D6" w:rsidP="006871D6">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0BB97F2B" w14:textId="77777777" w:rsidR="006871D6" w:rsidRDefault="006871D6" w:rsidP="006871D6">
      <w:pPr>
        <w:pStyle w:val="ARCATSubPara"/>
        <w:ind w:left="1097"/>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t xml:space="preserve">ELD testing of conventional roofing requires a conductive medium to enable testing.  The conductive </w:t>
      </w:r>
    </w:p>
    <w:p w14:paraId="66504386" w14:textId="77777777" w:rsidR="006871D6" w:rsidRDefault="006871D6" w:rsidP="006871D6">
      <w:pPr>
        <w:pStyle w:val="ARCATSubPara"/>
        <w:ind w:left="1097"/>
        <w:rPr>
          <w:rFonts w:ascii="Times New Roman" w:hAnsi="Times New Roman"/>
          <w:sz w:val="20"/>
        </w:rPr>
      </w:pPr>
      <w:r>
        <w:rPr>
          <w:rFonts w:ascii="Times New Roman" w:hAnsi="Times New Roman" w:cs="Times New Roman"/>
          <w:sz w:val="20"/>
        </w:rPr>
        <w:t xml:space="preserve">       </w:t>
      </w:r>
      <w:r>
        <w:rPr>
          <w:rFonts w:ascii="Times New Roman" w:hAnsi="Times New Roman"/>
          <w:sz w:val="20"/>
        </w:rPr>
        <w:t>medium must be installed directly below the membrane. Placement below the coverboard is not acceptable.</w:t>
      </w:r>
    </w:p>
    <w:p w14:paraId="303B60A5" w14:textId="77777777" w:rsidR="006871D6" w:rsidRDefault="006871D6" w:rsidP="006871D6">
      <w:pPr>
        <w:pStyle w:val="ARCATSubPara"/>
        <w:rPr>
          <w:rFonts w:ascii="Times New Roman" w:hAnsi="Times New Roman" w:cs="Times New Roman"/>
          <w:sz w:val="20"/>
        </w:rPr>
      </w:pPr>
    </w:p>
    <w:p w14:paraId="361227A2" w14:textId="77777777" w:rsidR="006871D6" w:rsidRDefault="006871D6" w:rsidP="006871D6">
      <w:pPr>
        <w:pStyle w:val="ARCATSubPara"/>
        <w:rPr>
          <w:rFonts w:ascii="Times New Roman" w:hAnsi="Times New Roman" w:cs="Times New Roman"/>
          <w:sz w:val="20"/>
          <w:szCs w:val="20"/>
        </w:rPr>
      </w:pPr>
    </w:p>
    <w:p w14:paraId="0AECD47C" w14:textId="3AA057FD" w:rsidR="006871D6" w:rsidRDefault="006871D6" w:rsidP="006871D6">
      <w:pPr>
        <w:pStyle w:val="ARCATSubPara"/>
        <w:rPr>
          <w:rFonts w:ascii="Times New Roman" w:hAnsi="Times New Roman" w:cs="Times New Roman"/>
          <w:sz w:val="20"/>
          <w:szCs w:val="20"/>
        </w:rPr>
      </w:pPr>
    </w:p>
    <w:p w14:paraId="345C4E91" w14:textId="543ED95B" w:rsidR="006871D6" w:rsidRDefault="006871D6" w:rsidP="006871D6">
      <w:pPr>
        <w:pStyle w:val="ARCATSubPara"/>
        <w:rPr>
          <w:rFonts w:ascii="Times New Roman" w:hAnsi="Times New Roman" w:cs="Times New Roman"/>
          <w:sz w:val="20"/>
          <w:szCs w:val="20"/>
        </w:rPr>
      </w:pPr>
    </w:p>
    <w:p w14:paraId="0A25593F" w14:textId="77777777" w:rsidR="006871D6" w:rsidRDefault="006871D6" w:rsidP="006871D6">
      <w:pPr>
        <w:pStyle w:val="ARCATSubPara"/>
        <w:rPr>
          <w:rFonts w:ascii="Times New Roman" w:hAnsi="Times New Roman" w:cs="Times New Roman"/>
          <w:sz w:val="20"/>
          <w:szCs w:val="20"/>
        </w:rPr>
      </w:pPr>
    </w:p>
    <w:p w14:paraId="6AAEBEDC" w14:textId="31AE7E0C" w:rsidR="00D14E06" w:rsidRPr="00483830" w:rsidRDefault="00D14E06" w:rsidP="00D14E0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w:t>
      </w:r>
      <w:r w:rsidR="006871D6">
        <w:rPr>
          <w:rFonts w:ascii="Times New Roman" w:hAnsi="Times New Roman" w:cs="Times New Roman"/>
          <w:sz w:val="20"/>
          <w:szCs w:val="20"/>
        </w:rPr>
        <w:t>8</w:t>
      </w:r>
      <w:r w:rsidRPr="00483830">
        <w:rPr>
          <w:rFonts w:ascii="Times New Roman" w:hAnsi="Times New Roman" w:cs="Times New Roman"/>
          <w:sz w:val="20"/>
          <w:szCs w:val="20"/>
        </w:rPr>
        <w:tab/>
        <w:t>TRAFFIC PROTECTION</w:t>
      </w:r>
    </w:p>
    <w:p w14:paraId="4CDD00E5" w14:textId="77777777" w:rsidR="00D14E06" w:rsidRPr="00483830" w:rsidRDefault="00D14E06" w:rsidP="00D14E06">
      <w:pPr>
        <w:pStyle w:val="ARCATParagraph"/>
        <w:tabs>
          <w:tab w:val="left" w:pos="1080"/>
        </w:tabs>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Install walkway pads/rolls at all roof access locations and other designated locations including roof-mounted equipment work locations and areas of repeated rooftop traffic.</w:t>
      </w:r>
    </w:p>
    <w:p w14:paraId="55783E83" w14:textId="77777777" w:rsidR="00D14E06"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Walkway pads shall be spaced 2 inches (51 mm) apart to allow for drainage between the pads.</w:t>
      </w:r>
    </w:p>
    <w:p w14:paraId="010301F5"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C. </w:t>
      </w:r>
      <w:r>
        <w:rPr>
          <w:rFonts w:ascii="Times New Roman" w:hAnsi="Times New Roman" w:cs="Times New Roman"/>
          <w:sz w:val="20"/>
          <w:szCs w:val="20"/>
        </w:rPr>
        <w:tab/>
      </w:r>
      <w:r w:rsidRPr="00483830">
        <w:rPr>
          <w:rFonts w:ascii="Times New Roman" w:hAnsi="Times New Roman" w:cs="Times New Roman"/>
          <w:sz w:val="20"/>
          <w:szCs w:val="20"/>
        </w:rPr>
        <w:t xml:space="preserve">Fully adhere walkway pads/rolls to the roof membrane with solvent-based bonding adhesive, applied at the rate of </w:t>
      </w:r>
      <w:r w:rsidRPr="00483830">
        <w:rPr>
          <w:rFonts w:ascii="Times New Roman" w:hAnsi="Times New Roman" w:cs="Times New Roman"/>
          <w:sz w:val="20"/>
          <w:szCs w:val="20"/>
        </w:rPr>
        <w:lastRenderedPageBreak/>
        <w:t>1 gal per 100 sf (0.42 l/sm) to both the walkway and roof membrane surfaces. Press walkway in position once adhesive is tacky to the touch.</w:t>
      </w:r>
    </w:p>
    <w:p w14:paraId="6B6EC9BA" w14:textId="77777777" w:rsidR="00D14E06"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r>
      <w:r w:rsidRPr="00483830">
        <w:rPr>
          <w:rFonts w:ascii="Times New Roman" w:hAnsi="Times New Roman" w:cs="Times New Roman"/>
          <w:sz w:val="20"/>
          <w:szCs w:val="20"/>
        </w:rPr>
        <w:t>Alternatively, walkway pads/rolls may be hot-air-welded to the roof membrane surface continuously around the perimeter of the pad/roll.</w:t>
      </w:r>
    </w:p>
    <w:p w14:paraId="143DC77B" w14:textId="30AB3065" w:rsidR="00D14E06" w:rsidRPr="00483830" w:rsidRDefault="00D14E06" w:rsidP="00D14E06">
      <w:pPr>
        <w:pStyle w:val="ARCATArticle"/>
        <w:tabs>
          <w:tab w:val="left" w:pos="540"/>
        </w:tabs>
        <w:spacing w:before="200"/>
        <w:rPr>
          <w:rFonts w:ascii="Times New Roman" w:hAnsi="Times New Roman" w:cs="Times New Roman"/>
          <w:sz w:val="20"/>
          <w:szCs w:val="20"/>
        </w:rPr>
      </w:pPr>
      <w:r>
        <w:rPr>
          <w:rFonts w:ascii="Times New Roman" w:hAnsi="Times New Roman" w:cs="Times New Roman"/>
          <w:sz w:val="20"/>
          <w:szCs w:val="20"/>
        </w:rPr>
        <w:t>3.</w:t>
      </w:r>
      <w:r w:rsidR="00C62E6C">
        <w:rPr>
          <w:rFonts w:ascii="Times New Roman" w:hAnsi="Times New Roman" w:cs="Times New Roman"/>
          <w:sz w:val="20"/>
          <w:szCs w:val="20"/>
        </w:rPr>
        <w:t>9</w:t>
      </w:r>
      <w:r w:rsidRPr="00483830">
        <w:rPr>
          <w:rFonts w:ascii="Times New Roman" w:hAnsi="Times New Roman" w:cs="Times New Roman"/>
          <w:sz w:val="20"/>
          <w:szCs w:val="20"/>
        </w:rPr>
        <w:tab/>
        <w:t>ROOF PROTECTION</w:t>
      </w:r>
    </w:p>
    <w:p w14:paraId="211A6FB6" w14:textId="77777777" w:rsidR="00D14E06" w:rsidRPr="00483830" w:rsidRDefault="00D14E06" w:rsidP="00D14E0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Protect all partially and fully completed roofing work from other trades until completion.</w:t>
      </w:r>
    </w:p>
    <w:p w14:paraId="0E3C4B2C"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Whenever possible, stage materials in such a manner that foot traffic is minimized over completed roof areas.</w:t>
      </w:r>
    </w:p>
    <w:p w14:paraId="3A1C9759"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75E70C4B"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Temporary tie-ins shall be installed at the end of each workday and removed prior to commencement of work the following day.</w:t>
      </w:r>
    </w:p>
    <w:p w14:paraId="3BCF86B8" w14:textId="3764CD5F" w:rsidR="00D14E06" w:rsidRPr="00483830" w:rsidRDefault="00C62E6C" w:rsidP="00D14E0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4.1</w:t>
      </w:r>
      <w:r w:rsidR="00D14E06">
        <w:rPr>
          <w:rFonts w:ascii="Times New Roman" w:hAnsi="Times New Roman" w:cs="Times New Roman"/>
          <w:sz w:val="20"/>
          <w:szCs w:val="20"/>
        </w:rPr>
        <w:tab/>
      </w:r>
      <w:r w:rsidR="00D14E06" w:rsidRPr="00483830">
        <w:rPr>
          <w:rFonts w:ascii="Times New Roman" w:hAnsi="Times New Roman" w:cs="Times New Roman"/>
          <w:sz w:val="20"/>
          <w:szCs w:val="20"/>
        </w:rPr>
        <w:t>CLEAN-UP</w:t>
      </w:r>
    </w:p>
    <w:p w14:paraId="237002DC" w14:textId="77777777" w:rsidR="00D14E06" w:rsidRDefault="00D14E06" w:rsidP="00D14E0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All work areas are to be kept clean, clear and free of debris at all times.</w:t>
      </w:r>
    </w:p>
    <w:p w14:paraId="1B2A6660"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Do not allow trash, waste, or debris to collect on the roof.  These items shall be removed from the roof on a daily basis.</w:t>
      </w:r>
    </w:p>
    <w:p w14:paraId="44A62A0C" w14:textId="77777777" w:rsidR="00D14E06"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483830">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35A7D88A"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483830">
        <w:rPr>
          <w:rFonts w:ascii="Times New Roman" w:hAnsi="Times New Roman" w:cs="Times New Roman"/>
          <w:sz w:val="20"/>
          <w:szCs w:val="20"/>
        </w:rPr>
        <w:tab/>
        <w:t>Dispose of or recycle all trash and excess material in a manner conforming to current EPA regulations and local laws.</w:t>
      </w:r>
    </w:p>
    <w:p w14:paraId="032AF93B"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E.</w:t>
      </w:r>
      <w:r w:rsidRPr="00483830">
        <w:rPr>
          <w:rFonts w:ascii="Times New Roman" w:hAnsi="Times New Roman" w:cs="Times New Roman"/>
          <w:sz w:val="20"/>
          <w:szCs w:val="20"/>
        </w:rPr>
        <w:tab/>
        <w:t>Properly clean the finished roof surface after completion, and make sure the drains and gutters are not clogged.</w:t>
      </w:r>
    </w:p>
    <w:p w14:paraId="22A810C5" w14:textId="77777777" w:rsidR="00D14E06" w:rsidRPr="00483830" w:rsidRDefault="00D14E06" w:rsidP="00D14E06">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F.</w:t>
      </w:r>
      <w:r w:rsidRPr="00483830">
        <w:rPr>
          <w:rFonts w:ascii="Times New Roman" w:hAnsi="Times New Roman" w:cs="Times New Roman"/>
          <w:sz w:val="20"/>
          <w:szCs w:val="20"/>
        </w:rPr>
        <w:tab/>
        <w:t>Clean and restore all damaged surfaces to their original condition.</w:t>
      </w:r>
    </w:p>
    <w:p w14:paraId="24982239" w14:textId="36005CC3" w:rsidR="00D14E06" w:rsidRPr="00483830" w:rsidRDefault="00C62E6C" w:rsidP="00D14E06">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4.2</w:t>
      </w:r>
      <w:r w:rsidR="00D14E06" w:rsidRPr="00483830">
        <w:rPr>
          <w:rFonts w:ascii="Times New Roman" w:hAnsi="Times New Roman" w:cs="Times New Roman"/>
          <w:sz w:val="20"/>
          <w:szCs w:val="20"/>
        </w:rPr>
        <w:tab/>
        <w:t xml:space="preserve">MAINTENANCE </w:t>
      </w:r>
    </w:p>
    <w:p w14:paraId="7B65A837" w14:textId="77777777" w:rsidR="00D14E06" w:rsidRPr="00483830" w:rsidRDefault="00D14E06" w:rsidP="00D14E06">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483830">
        <w:rPr>
          <w:rFonts w:ascii="Times New Roman" w:hAnsi="Times New Roman" w:cs="Times New Roman"/>
          <w:sz w:val="20"/>
          <w:szCs w:val="20"/>
        </w:rPr>
        <w:tab/>
        <w:t xml:space="preserve">Inspections to the roof shall be performed bi-annually by a Flex Approved contractor. </w:t>
      </w:r>
    </w:p>
    <w:p w14:paraId="05F33913" w14:textId="77777777" w:rsidR="00D14E06" w:rsidRPr="00422481" w:rsidRDefault="00D14E06" w:rsidP="00D14E06">
      <w:pPr>
        <w:pStyle w:val="ARCATParagraph"/>
        <w:spacing w:before="200"/>
        <w:ind w:left="1152"/>
        <w:rPr>
          <w:rFonts w:ascii="Times New Roman" w:hAnsi="Times New Roman" w:cs="Times New Roman"/>
          <w:sz w:val="20"/>
          <w:szCs w:val="20"/>
        </w:rPr>
      </w:pPr>
    </w:p>
    <w:p w14:paraId="5EE14160" w14:textId="77777777" w:rsidR="00D14E06" w:rsidRPr="00422481" w:rsidRDefault="00D14E06" w:rsidP="00D14E06">
      <w:pPr>
        <w:pStyle w:val="ARCATTitle"/>
        <w:jc w:val="center"/>
        <w:rPr>
          <w:rFonts w:ascii="Times New Roman" w:hAnsi="Times New Roman" w:cs="Times New Roman"/>
          <w:sz w:val="20"/>
          <w:szCs w:val="20"/>
        </w:rPr>
      </w:pPr>
      <w:r w:rsidRPr="00422481">
        <w:rPr>
          <w:rFonts w:ascii="Times New Roman" w:hAnsi="Times New Roman" w:cs="Times New Roman"/>
          <w:sz w:val="20"/>
          <w:szCs w:val="20"/>
        </w:rPr>
        <w:t>END OF SECTION</w:t>
      </w:r>
    </w:p>
    <w:p w14:paraId="2112C4C6" w14:textId="77777777" w:rsidR="00EE1DA1" w:rsidRDefault="00EE1DA1"/>
    <w:sectPr w:rsidR="00EE1DA1" w:rsidSect="00D14E06">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E66B" w14:textId="77777777" w:rsidR="00D14E06" w:rsidRDefault="00D14E06" w:rsidP="00D14E06">
      <w:pPr>
        <w:spacing w:after="0" w:line="240" w:lineRule="auto"/>
      </w:pPr>
      <w:r>
        <w:separator/>
      </w:r>
    </w:p>
  </w:endnote>
  <w:endnote w:type="continuationSeparator" w:id="0">
    <w:p w14:paraId="24299085" w14:textId="77777777" w:rsidR="00D14E06" w:rsidRDefault="00D14E06" w:rsidP="00D1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8CCE5" w14:textId="52A310E2" w:rsidR="000C68F4" w:rsidRPr="00C84857" w:rsidRDefault="00D14E06" w:rsidP="000C68F4">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0295F7EA" wp14:editId="2BCC2B3A">
              <wp:simplePos x="0" y="0"/>
              <wp:positionH relativeFrom="column">
                <wp:posOffset>-17145</wp:posOffset>
              </wp:positionH>
              <wp:positionV relativeFrom="paragraph">
                <wp:posOffset>96520</wp:posOffset>
              </wp:positionV>
              <wp:extent cx="64008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676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3449301A" w14:textId="33DE30FB" w:rsidR="000C68F4" w:rsidRPr="00C84857" w:rsidRDefault="00D14E06" w:rsidP="000C68F4">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F438FD">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76C73726" w14:textId="77777777" w:rsidR="000C68F4" w:rsidRPr="00D14E06" w:rsidRDefault="00D14E06" w:rsidP="000C68F4">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D14E06">
      <w:rPr>
        <w:rFonts w:ascii="Times New Roman" w:hAnsi="Times New Roman"/>
        <w:sz w:val="20"/>
        <w:szCs w:val="20"/>
      </w:rPr>
      <w:t xml:space="preserve">  </w:t>
    </w:r>
    <w:hyperlink r:id="rId1" w:history="1">
      <w:r w:rsidRPr="00D14E06">
        <w:rPr>
          <w:rStyle w:val="Hyperlink"/>
          <w:rFonts w:ascii="Times New Roman" w:hAnsi="Times New Roman"/>
          <w:color w:val="auto"/>
          <w:sz w:val="20"/>
          <w:szCs w:val="20"/>
          <w:u w:val="none"/>
        </w:rPr>
        <w:t>www.FlexRoofingSystems.com</w:t>
      </w:r>
    </w:hyperlink>
  </w:p>
  <w:p w14:paraId="539BA79C" w14:textId="77777777" w:rsidR="000C68F4" w:rsidRPr="00C84857" w:rsidRDefault="00D14E06" w:rsidP="000C68F4">
    <w:pPr>
      <w:spacing w:after="0"/>
      <w:jc w:val="right"/>
      <w:rPr>
        <w:rStyle w:val="PageNumber"/>
        <w:rFonts w:ascii="Times New Roman" w:hAnsi="Times New Roman"/>
        <w:sz w:val="20"/>
        <w:szCs w:val="20"/>
      </w:rPr>
    </w:pPr>
    <w:r w:rsidRPr="00C84857">
      <w:rPr>
        <w:rFonts w:ascii="Times New Roman" w:hAnsi="Times New Roman"/>
        <w:sz w:val="20"/>
        <w:szCs w:val="20"/>
      </w:rPr>
      <w:t xml:space="preserve">Page </w:t>
    </w:r>
    <w:r w:rsidRPr="00C84857">
      <w:rPr>
        <w:rStyle w:val="PageNumber"/>
        <w:rFonts w:ascii="Times New Roman" w:hAnsi="Times New Roman"/>
        <w:sz w:val="20"/>
        <w:szCs w:val="20"/>
      </w:rPr>
      <w:fldChar w:fldCharType="begin"/>
    </w:r>
    <w:r w:rsidRPr="00C84857">
      <w:rPr>
        <w:rStyle w:val="PageNumber"/>
        <w:rFonts w:ascii="Times New Roman" w:hAnsi="Times New Roman"/>
        <w:sz w:val="20"/>
        <w:szCs w:val="20"/>
      </w:rPr>
      <w:instrText xml:space="preserve"> PAGE </w:instrText>
    </w:r>
    <w:r w:rsidRPr="00C84857">
      <w:rPr>
        <w:rStyle w:val="PageNumber"/>
        <w:rFonts w:ascii="Times New Roman" w:hAnsi="Times New Roman"/>
        <w:sz w:val="20"/>
        <w:szCs w:val="20"/>
      </w:rPr>
      <w:fldChar w:fldCharType="separate"/>
    </w:r>
    <w:r>
      <w:rPr>
        <w:rStyle w:val="PageNumber"/>
        <w:rFonts w:ascii="Times New Roman" w:hAnsi="Times New Roman"/>
        <w:noProof/>
        <w:sz w:val="20"/>
        <w:szCs w:val="20"/>
      </w:rPr>
      <w:t>8</w:t>
    </w:r>
    <w:r w:rsidRPr="00C84857">
      <w:rPr>
        <w:rStyle w:val="PageNumber"/>
        <w:rFonts w:ascii="Times New Roman" w:hAnsi="Times New Roman"/>
        <w:sz w:val="20"/>
        <w:szCs w:val="20"/>
      </w:rPr>
      <w:fldChar w:fldCharType="end"/>
    </w:r>
  </w:p>
  <w:p w14:paraId="157A00CA" w14:textId="77777777" w:rsidR="00BA7DB5" w:rsidRPr="000C68F4" w:rsidRDefault="00D14E06" w:rsidP="000C68F4">
    <w:pPr>
      <w:pStyle w:val="Footer"/>
      <w:spacing w:after="0"/>
      <w:jc w:val="center"/>
    </w:pPr>
    <w:r w:rsidRPr="00C84857">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392F5" w14:textId="77777777" w:rsidR="00D14E06" w:rsidRDefault="00D14E06" w:rsidP="00D14E06">
      <w:pPr>
        <w:spacing w:after="0" w:line="240" w:lineRule="auto"/>
      </w:pPr>
      <w:r>
        <w:separator/>
      </w:r>
    </w:p>
  </w:footnote>
  <w:footnote w:type="continuationSeparator" w:id="0">
    <w:p w14:paraId="3CAA5CA9" w14:textId="77777777" w:rsidR="00D14E06" w:rsidRDefault="00D14E06" w:rsidP="00D14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7F09" w14:textId="77777777" w:rsidR="00BA7DB5" w:rsidRDefault="007941AB">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4"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778187136">
    <w:abstractNumId w:val="0"/>
  </w:num>
  <w:num w:numId="2" w16cid:durableId="1420984169">
    <w:abstractNumId w:val="2"/>
  </w:num>
  <w:num w:numId="3" w16cid:durableId="1479616786">
    <w:abstractNumId w:val="3"/>
  </w:num>
  <w:num w:numId="4" w16cid:durableId="2097826357">
    <w:abstractNumId w:val="4"/>
  </w:num>
  <w:num w:numId="5" w16cid:durableId="209993564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06"/>
    <w:rsid w:val="001B0AFC"/>
    <w:rsid w:val="00597CF3"/>
    <w:rsid w:val="006871D6"/>
    <w:rsid w:val="007A092E"/>
    <w:rsid w:val="00897AF3"/>
    <w:rsid w:val="00B517D7"/>
    <w:rsid w:val="00BF024E"/>
    <w:rsid w:val="00C62E6C"/>
    <w:rsid w:val="00CA3C9C"/>
    <w:rsid w:val="00D14E06"/>
    <w:rsid w:val="00E55A47"/>
    <w:rsid w:val="00E92B89"/>
    <w:rsid w:val="00EE1DA1"/>
    <w:rsid w:val="00F43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6385"/>
    <o:shapelayout v:ext="edit">
      <o:idmap v:ext="edit" data="1"/>
    </o:shapelayout>
  </w:shapeDefaults>
  <w:decimalSymbol w:val="."/>
  <w:listSeparator w:val=","/>
  <w14:docId w14:val="5557E86E"/>
  <w15:chartTrackingRefBased/>
  <w15:docId w15:val="{872BE7C6-D46A-4940-A316-668856D2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E0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D14E0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D14E06"/>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rsid w:val="00D14E06"/>
    <w:rPr>
      <w:rFonts w:cs="Times New Roman"/>
      <w:color w:val="0000FF"/>
      <w:u w:val="single"/>
    </w:rPr>
  </w:style>
  <w:style w:type="paragraph" w:styleId="Footer">
    <w:name w:val="footer"/>
    <w:basedOn w:val="Normal"/>
    <w:link w:val="FooterChar"/>
    <w:uiPriority w:val="99"/>
    <w:rsid w:val="00D14E06"/>
    <w:pPr>
      <w:tabs>
        <w:tab w:val="center" w:pos="4320"/>
        <w:tab w:val="right" w:pos="8640"/>
      </w:tabs>
    </w:pPr>
  </w:style>
  <w:style w:type="character" w:customStyle="1" w:styleId="FooterChar">
    <w:name w:val="Footer Char"/>
    <w:basedOn w:val="DefaultParagraphFont"/>
    <w:link w:val="Footer"/>
    <w:uiPriority w:val="99"/>
    <w:rsid w:val="00D14E06"/>
    <w:rPr>
      <w:rFonts w:ascii="Calibri" w:eastAsia="Times New Roman" w:hAnsi="Calibri" w:cs="Times New Roman"/>
    </w:rPr>
  </w:style>
  <w:style w:type="character" w:styleId="PageNumber">
    <w:name w:val="page number"/>
    <w:basedOn w:val="DefaultParagraphFont"/>
    <w:uiPriority w:val="99"/>
    <w:rsid w:val="00D14E06"/>
    <w:rPr>
      <w:rFonts w:cs="Times New Roman"/>
    </w:rPr>
  </w:style>
  <w:style w:type="paragraph" w:styleId="Header">
    <w:name w:val="header"/>
    <w:basedOn w:val="Normal"/>
    <w:link w:val="HeaderChar"/>
    <w:uiPriority w:val="99"/>
    <w:unhideWhenUsed/>
    <w:rsid w:val="00D1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E0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6480</Words>
  <Characters>36939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2021-05-18T18:12:00Z</cp:lastPrinted>
  <dcterms:created xsi:type="dcterms:W3CDTF">2022-07-14T19:45:00Z</dcterms:created>
  <dcterms:modified xsi:type="dcterms:W3CDTF">2022-07-14T19:46:00Z</dcterms:modified>
</cp:coreProperties>
</file>