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2BB3" w14:textId="77777777" w:rsidR="00947ABB" w:rsidRPr="00483830" w:rsidRDefault="00947ABB" w:rsidP="00947ABB">
      <w:pPr>
        <w:widowControl w:val="0"/>
        <w:autoSpaceDE w:val="0"/>
        <w:autoSpaceDN w:val="0"/>
        <w:adjustRightInd w:val="0"/>
        <w:spacing w:after="0" w:line="240" w:lineRule="auto"/>
        <w:rPr>
          <w:rFonts w:ascii="Times New Roman" w:hAnsi="Times New Roman"/>
          <w:sz w:val="20"/>
          <w:szCs w:val="20"/>
        </w:rPr>
      </w:pPr>
    </w:p>
    <w:p w14:paraId="0FB44188" w14:textId="0674FFB3" w:rsidR="00947ABB" w:rsidRPr="00483830" w:rsidRDefault="00947ABB" w:rsidP="00947ABB">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389B09E3" wp14:editId="5380922F">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1142A72C" w14:textId="77777777" w:rsidR="00947ABB" w:rsidRPr="008E7D1F" w:rsidRDefault="00947ABB" w:rsidP="00947ABB">
      <w:pPr>
        <w:widowControl w:val="0"/>
        <w:autoSpaceDE w:val="0"/>
        <w:autoSpaceDN w:val="0"/>
        <w:adjustRightInd w:val="0"/>
        <w:spacing w:after="0" w:line="240" w:lineRule="auto"/>
        <w:jc w:val="center"/>
        <w:rPr>
          <w:rFonts w:ascii="Times New Roman" w:hAnsi="Times New Roman"/>
          <w:sz w:val="20"/>
          <w:szCs w:val="20"/>
        </w:rPr>
      </w:pPr>
    </w:p>
    <w:p w14:paraId="4513EF44" w14:textId="77777777" w:rsidR="00947ABB" w:rsidRPr="008E7D1F" w:rsidRDefault="00947ABB" w:rsidP="00947ABB">
      <w:pPr>
        <w:pStyle w:val="ARCATNormal"/>
        <w:jc w:val="center"/>
        <w:rPr>
          <w:rFonts w:ascii="Times New Roman" w:hAnsi="Times New Roman" w:cs="Times New Roman"/>
          <w:sz w:val="20"/>
          <w:szCs w:val="20"/>
        </w:rPr>
      </w:pPr>
    </w:p>
    <w:p w14:paraId="28CEEAF5" w14:textId="77777777" w:rsidR="00947ABB" w:rsidRPr="007F59C0" w:rsidRDefault="00947ABB" w:rsidP="00947ABB">
      <w:pPr>
        <w:pStyle w:val="ARCATTitle"/>
        <w:jc w:val="center"/>
        <w:rPr>
          <w:rFonts w:ascii="Times New Roman" w:hAnsi="Times New Roman" w:cs="Times New Roman"/>
          <w:sz w:val="20"/>
        </w:rPr>
      </w:pPr>
      <w:r w:rsidRPr="007F59C0">
        <w:rPr>
          <w:rFonts w:ascii="Times New Roman" w:hAnsi="Times New Roman" w:cs="Times New Roman"/>
          <w:sz w:val="20"/>
        </w:rPr>
        <w:t>SECTION 07 54 23</w:t>
      </w:r>
    </w:p>
    <w:p w14:paraId="25187805" w14:textId="77777777" w:rsidR="00947ABB" w:rsidRPr="007F59C0" w:rsidRDefault="00947ABB" w:rsidP="00947ABB">
      <w:pPr>
        <w:pStyle w:val="ARCATNormal"/>
        <w:rPr>
          <w:rFonts w:ascii="Times New Roman" w:hAnsi="Times New Roman" w:cs="Times New Roman"/>
          <w:sz w:val="20"/>
        </w:rPr>
      </w:pPr>
    </w:p>
    <w:p w14:paraId="36C12871" w14:textId="77777777" w:rsidR="00947ABB" w:rsidRPr="007F59C0" w:rsidRDefault="00947ABB" w:rsidP="00947ABB">
      <w:pPr>
        <w:pStyle w:val="ARCATTitle"/>
        <w:jc w:val="center"/>
        <w:rPr>
          <w:rFonts w:ascii="Times New Roman" w:hAnsi="Times New Roman" w:cs="Times New Roman"/>
          <w:sz w:val="20"/>
        </w:rPr>
      </w:pPr>
      <w:r w:rsidRPr="007F59C0">
        <w:rPr>
          <w:rFonts w:ascii="Times New Roman" w:hAnsi="Times New Roman" w:cs="Times New Roman"/>
          <w:sz w:val="20"/>
        </w:rPr>
        <w:t>THERMOPLASTIC MEMBRANE ROOFING</w:t>
      </w:r>
    </w:p>
    <w:p w14:paraId="2B393B9D" w14:textId="77777777" w:rsidR="00947ABB" w:rsidRPr="007F59C0" w:rsidRDefault="00947ABB" w:rsidP="00947ABB">
      <w:pPr>
        <w:pStyle w:val="ARCATNormal"/>
        <w:rPr>
          <w:rFonts w:ascii="Times New Roman" w:hAnsi="Times New Roman" w:cs="Times New Roman"/>
          <w:sz w:val="20"/>
        </w:rPr>
      </w:pPr>
    </w:p>
    <w:p w14:paraId="4DB0B13A" w14:textId="77777777" w:rsidR="00947ABB" w:rsidRPr="007F59C0" w:rsidRDefault="00947ABB" w:rsidP="00947ABB">
      <w:pPr>
        <w:pStyle w:val="ARCATTitle"/>
        <w:jc w:val="center"/>
        <w:rPr>
          <w:rFonts w:ascii="Times New Roman" w:hAnsi="Times New Roman" w:cs="Times New Roman"/>
          <w:sz w:val="20"/>
        </w:rPr>
      </w:pPr>
      <w:r w:rsidRPr="007F59C0">
        <w:rPr>
          <w:rFonts w:ascii="Times New Roman" w:hAnsi="Times New Roman" w:cs="Times New Roman"/>
          <w:sz w:val="20"/>
        </w:rPr>
        <w:t xml:space="preserve"> </w:t>
      </w:r>
      <w:r>
        <w:rPr>
          <w:rFonts w:ascii="Times New Roman" w:hAnsi="Times New Roman" w:cs="Times New Roman"/>
          <w:sz w:val="20"/>
        </w:rPr>
        <w:t>TPO</w:t>
      </w:r>
      <w:r w:rsidRPr="007F59C0">
        <w:rPr>
          <w:rFonts w:ascii="Times New Roman" w:hAnsi="Times New Roman" w:cs="Times New Roman"/>
          <w:sz w:val="20"/>
        </w:rPr>
        <w:t xml:space="preserve"> RHINOBOND ATTACHMENT OVER STEEL DECK</w:t>
      </w:r>
    </w:p>
    <w:p w14:paraId="0E8BEAF2" w14:textId="77777777" w:rsidR="00947ABB" w:rsidRPr="007F59C0" w:rsidRDefault="00947ABB" w:rsidP="00947ABB">
      <w:pPr>
        <w:pStyle w:val="ARCATNormal"/>
        <w:rPr>
          <w:rFonts w:ascii="Times New Roman" w:hAnsi="Times New Roman" w:cs="Times New Roman"/>
          <w:sz w:val="20"/>
        </w:rPr>
      </w:pPr>
    </w:p>
    <w:p w14:paraId="28C0F678" w14:textId="77777777" w:rsidR="00947ABB" w:rsidRPr="007F59C0" w:rsidRDefault="00947ABB" w:rsidP="00947ABB">
      <w:pPr>
        <w:pStyle w:val="ARCATnote"/>
        <w:rPr>
          <w:rFonts w:ascii="Times New Roman" w:hAnsi="Times New Roman" w:cs="Times New Roman"/>
          <w:color w:val="FF0000"/>
        </w:rPr>
      </w:pPr>
      <w:r w:rsidRPr="007F59C0">
        <w:rPr>
          <w:rFonts w:ascii="Times New Roman" w:hAnsi="Times New Roman" w:cs="Times New Roman"/>
          <w:color w:val="FF0000"/>
        </w:rPr>
        <w:t>** NOTE TO SPECIFIER ** Flex Roofing Systems; thermoplastic membrane roofing.</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This section is based on the products of Flex Roofing Systems, which is located at:</w:t>
      </w:r>
      <w:r w:rsidRPr="007F59C0">
        <w:rPr>
          <w:rFonts w:ascii="Times New Roman" w:hAnsi="Times New Roman" w:cs="Times New Roman"/>
          <w:color w:val="FF0000"/>
        </w:rPr>
        <w:br/>
        <w:t xml:space="preserve">2670 Leiscz's Bridge Road Suite 400 </w:t>
      </w:r>
      <w:r w:rsidRPr="007F59C0">
        <w:rPr>
          <w:rFonts w:ascii="Times New Roman" w:hAnsi="Times New Roman" w:cs="Times New Roman"/>
          <w:color w:val="FF0000"/>
        </w:rPr>
        <w:br/>
        <w:t>Leesport, PA 19533</w:t>
      </w:r>
      <w:r w:rsidRPr="007F59C0">
        <w:rPr>
          <w:rFonts w:ascii="Times New Roman" w:hAnsi="Times New Roman" w:cs="Times New Roman"/>
          <w:color w:val="FF0000"/>
        </w:rPr>
        <w:br/>
        <w:t xml:space="preserve">Toll Free Tel: 800-969-0108 </w:t>
      </w:r>
      <w:r w:rsidRPr="007F59C0">
        <w:rPr>
          <w:rFonts w:ascii="Times New Roman" w:hAnsi="Times New Roman" w:cs="Times New Roman"/>
          <w:color w:val="FF0000"/>
        </w:rPr>
        <w:br/>
        <w:t>Tel: 610-916-9500</w:t>
      </w:r>
      <w:r w:rsidRPr="007F59C0">
        <w:rPr>
          <w:rFonts w:ascii="Times New Roman" w:hAnsi="Times New Roman" w:cs="Times New Roman"/>
          <w:color w:val="FF0000"/>
        </w:rPr>
        <w:br/>
        <w:t xml:space="preserve">Email: </w:t>
      </w:r>
      <w:hyperlink r:id="rId8" w:history="1">
        <w:r w:rsidRPr="007F59C0">
          <w:rPr>
            <w:rFonts w:ascii="Times New Roman" w:hAnsi="Times New Roman" w:cs="Times New Roman"/>
            <w:color w:val="802020"/>
            <w:u w:val="single"/>
          </w:rPr>
          <w:t>request info (jdoyle@flexmembranes.com)</w:t>
        </w:r>
      </w:hyperlink>
      <w:r w:rsidRPr="007F59C0">
        <w:rPr>
          <w:rFonts w:ascii="Times New Roman" w:hAnsi="Times New Roman" w:cs="Times New Roman"/>
          <w:color w:val="FF0000"/>
        </w:rPr>
        <w:br/>
        <w:t xml:space="preserve">Web: </w:t>
      </w:r>
      <w:hyperlink r:id="rId9" w:history="1">
        <w:r w:rsidRPr="007F59C0">
          <w:rPr>
            <w:rFonts w:ascii="Times New Roman" w:hAnsi="Times New Roman" w:cs="Times New Roman"/>
            <w:color w:val="802020"/>
            <w:u w:val="single"/>
          </w:rPr>
          <w:t>www.flexroofingsystems.com</w:t>
        </w:r>
      </w:hyperlink>
      <w:r w:rsidRPr="007F59C0">
        <w:rPr>
          <w:rFonts w:ascii="Times New Roman" w:hAnsi="Times New Roman" w:cs="Times New Roman"/>
          <w:color w:val="FF0000"/>
        </w:rPr>
        <w:t xml:space="preserve"> </w:t>
      </w:r>
      <w:r w:rsidRPr="007F59C0">
        <w:rPr>
          <w:rFonts w:ascii="Times New Roman" w:hAnsi="Times New Roman" w:cs="Times New Roman"/>
          <w:color w:val="FF0000"/>
        </w:rPr>
        <w:br/>
        <w:t xml:space="preserve">[ </w:t>
      </w:r>
      <w:hyperlink r:id="rId10" w:history="1">
        <w:r w:rsidRPr="007F59C0">
          <w:rPr>
            <w:rFonts w:ascii="Times New Roman" w:hAnsi="Times New Roman" w:cs="Times New Roman"/>
            <w:color w:val="802020"/>
            <w:u w:val="single"/>
          </w:rPr>
          <w:t>Click Here</w:t>
        </w:r>
      </w:hyperlink>
      <w:r w:rsidRPr="007F59C0">
        <w:rPr>
          <w:rFonts w:ascii="Times New Roman" w:hAnsi="Times New Roman" w:cs="Times New Roman"/>
          <w:color w:val="FF0000"/>
        </w:rPr>
        <w:t xml:space="preserve"> ] for additional information.</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7F59C0">
        <w:rPr>
          <w:rFonts w:ascii="Times New Roman" w:hAnsi="Times New Roman" w:cs="Times New Roman"/>
          <w:color w:val="FF0000"/>
        </w:rPr>
        <w:br/>
        <w:t xml:space="preserve"> Lets you directly cap smooth BUR to minimize tear-off labor and debris disposal cost. </w:t>
      </w:r>
      <w:r w:rsidRPr="007F59C0">
        <w:rPr>
          <w:rFonts w:ascii="Times New Roman" w:hAnsi="Times New Roman" w:cs="Times New Roman"/>
          <w:color w:val="FF0000"/>
        </w:rPr>
        <w:br/>
        <w:t xml:space="preserve"> Stays flexible and workable indefinitely, even in extreme environments. </w:t>
      </w:r>
      <w:r w:rsidRPr="007F59C0">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7F59C0">
        <w:rPr>
          <w:rFonts w:ascii="Times New Roman" w:hAnsi="Times New Roman" w:cs="Times New Roman"/>
          <w:color w:val="FF0000"/>
        </w:rPr>
        <w:br/>
        <w:t xml:space="preserve"> Are tough and resistant to tearing by workmen, their tools and equipment. </w:t>
      </w:r>
      <w:r w:rsidRPr="007F59C0">
        <w:rPr>
          <w:rFonts w:ascii="Times New Roman" w:hAnsi="Times New Roman" w:cs="Times New Roman"/>
          <w:color w:val="FF0000"/>
        </w:rPr>
        <w:br/>
        <w:t xml:space="preserve"> Reflects heat to reduce air conditioning loads. </w:t>
      </w:r>
      <w:r w:rsidRPr="007F59C0">
        <w:rPr>
          <w:rFonts w:ascii="Times New Roman" w:hAnsi="Times New Roman" w:cs="Times New Roman"/>
          <w:color w:val="FF0000"/>
        </w:rPr>
        <w:br/>
        <w:t xml:space="preserve"> Are easy to clean and are unharmed by the harshest cleaning agents. </w:t>
      </w:r>
      <w:r w:rsidRPr="007F59C0">
        <w:rPr>
          <w:rFonts w:ascii="Times New Roman" w:hAnsi="Times New Roman" w:cs="Times New Roman"/>
          <w:color w:val="FF0000"/>
        </w:rPr>
        <w:br/>
        <w:t xml:space="preserve"> Are environmentally-friendly, containing no volatile organic compounds (VOC's). </w:t>
      </w:r>
      <w:r w:rsidRPr="007F59C0">
        <w:rPr>
          <w:rFonts w:ascii="Times New Roman" w:hAnsi="Times New Roman" w:cs="Times New Roman"/>
          <w:color w:val="FF0000"/>
        </w:rPr>
        <w:br/>
        <w:t xml:space="preserve"> Apply either fully adhered or mechanically attached. </w:t>
      </w:r>
      <w:r w:rsidRPr="007F59C0">
        <w:rPr>
          <w:rFonts w:ascii="Times New Roman" w:hAnsi="Times New Roman" w:cs="Times New Roman"/>
          <w:color w:val="FF0000"/>
        </w:rPr>
        <w:br/>
        <w:t xml:space="preserve"> Are proven in the toughest climates and environments. </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7F59C0">
        <w:rPr>
          <w:rFonts w:ascii="Times New Roman" w:hAnsi="Times New Roman" w:cs="Times New Roman"/>
          <w:color w:val="FF0000"/>
        </w:rPr>
        <w:br/>
        <w:t xml:space="preserve"> Flex provides a complete line of environmentally friendly adhesives for use with thermoplastic single ply roofing membranes.   </w:t>
      </w:r>
      <w:r w:rsidRPr="007F59C0">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0DBC280C" w14:textId="77777777" w:rsidR="00947ABB" w:rsidRPr="007F59C0" w:rsidRDefault="00947ABB" w:rsidP="00947ABB">
      <w:pPr>
        <w:pStyle w:val="ARCATPart"/>
        <w:numPr>
          <w:ilvl w:val="0"/>
          <w:numId w:val="1"/>
        </w:numPr>
        <w:ind w:left="540" w:hanging="540"/>
        <w:rPr>
          <w:rFonts w:ascii="Times New Roman" w:hAnsi="Times New Roman" w:cs="Times New Roman"/>
          <w:sz w:val="20"/>
        </w:rPr>
      </w:pPr>
      <w:r w:rsidRPr="007F59C0">
        <w:rPr>
          <w:rFonts w:ascii="Times New Roman" w:hAnsi="Times New Roman" w:cs="Times New Roman"/>
          <w:sz w:val="20"/>
        </w:rPr>
        <w:t xml:space="preserve">  GENERAL</w:t>
      </w:r>
    </w:p>
    <w:p w14:paraId="06590EA8" w14:textId="77777777" w:rsidR="00947ABB" w:rsidRPr="007F59C0" w:rsidRDefault="00947ABB" w:rsidP="00947ABB">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SECTION INCLUDES</w:t>
      </w:r>
    </w:p>
    <w:p w14:paraId="219402A6" w14:textId="77777777" w:rsidR="00947ABB" w:rsidRPr="007F59C0" w:rsidRDefault="00947ABB" w:rsidP="00947ABB">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items below not required for project.</w:t>
      </w:r>
    </w:p>
    <w:p w14:paraId="463655F3" w14:textId="77777777" w:rsidR="00947ABB" w:rsidRPr="007F59C0" w:rsidRDefault="00947ABB" w:rsidP="00947ABB">
      <w:pPr>
        <w:pStyle w:val="ARCATParagraph"/>
        <w:numPr>
          <w:ilvl w:val="2"/>
          <w:numId w:val="1"/>
        </w:numPr>
        <w:ind w:left="1152" w:hanging="576"/>
        <w:rPr>
          <w:rFonts w:ascii="Times New Roman" w:hAnsi="Times New Roman" w:cs="Times New Roman"/>
          <w:sz w:val="20"/>
        </w:rPr>
      </w:pPr>
      <w:r w:rsidRPr="007F59C0">
        <w:rPr>
          <w:rFonts w:ascii="Times New Roman" w:hAnsi="Times New Roman" w:cs="Times New Roman"/>
          <w:sz w:val="20"/>
        </w:rPr>
        <w:tab/>
        <w:t>Rhinobond attached membrane over steel.</w:t>
      </w:r>
    </w:p>
    <w:p w14:paraId="2D8C153C" w14:textId="77777777" w:rsidR="00947ABB" w:rsidRPr="007F59C0" w:rsidRDefault="00947ABB" w:rsidP="00947ABB">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RELATED SECTIONS</w:t>
      </w:r>
    </w:p>
    <w:p w14:paraId="72175CFC" w14:textId="77777777" w:rsidR="00947ABB" w:rsidRPr="007F59C0" w:rsidRDefault="00947ABB" w:rsidP="00947ABB">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any sections below not relevant to this project; add others as required.</w:t>
      </w:r>
    </w:p>
    <w:p w14:paraId="0557269D" w14:textId="77777777" w:rsidR="00947ABB" w:rsidRPr="007F59C0" w:rsidRDefault="00947ABB" w:rsidP="00947ABB">
      <w:pPr>
        <w:pStyle w:val="ARCATParagraph"/>
        <w:numPr>
          <w:ilvl w:val="2"/>
          <w:numId w:val="1"/>
        </w:numPr>
        <w:ind w:left="1080" w:hanging="540"/>
        <w:rPr>
          <w:rFonts w:ascii="Times New Roman" w:hAnsi="Times New Roman" w:cs="Times New Roman"/>
          <w:sz w:val="20"/>
        </w:rPr>
      </w:pPr>
      <w:r w:rsidRPr="007F59C0">
        <w:rPr>
          <w:rFonts w:ascii="Times New Roman" w:hAnsi="Times New Roman" w:cs="Times New Roman"/>
          <w:sz w:val="20"/>
        </w:rPr>
        <w:tab/>
        <w:t>Section 06 10 00 - Rough Carpentry.</w:t>
      </w:r>
    </w:p>
    <w:p w14:paraId="7B70FA45" w14:textId="77777777" w:rsidR="00947ABB" w:rsidRPr="007F59C0" w:rsidRDefault="00947ABB" w:rsidP="00947ABB">
      <w:pPr>
        <w:pStyle w:val="ARCATParagraph"/>
        <w:numPr>
          <w:ilvl w:val="2"/>
          <w:numId w:val="1"/>
        </w:numPr>
        <w:spacing w:before="200"/>
        <w:ind w:left="1080" w:hanging="540"/>
        <w:rPr>
          <w:rFonts w:ascii="Times New Roman" w:hAnsi="Times New Roman" w:cs="Times New Roman"/>
          <w:sz w:val="20"/>
        </w:rPr>
      </w:pPr>
      <w:r w:rsidRPr="007F59C0">
        <w:rPr>
          <w:rFonts w:ascii="Times New Roman" w:hAnsi="Times New Roman" w:cs="Times New Roman"/>
          <w:sz w:val="20"/>
        </w:rPr>
        <w:tab/>
        <w:t>Section 07 62 00 - Sheet Metal Flashing and Trim.</w:t>
      </w:r>
    </w:p>
    <w:p w14:paraId="383E33D6" w14:textId="77777777" w:rsidR="00947ABB" w:rsidRPr="007F59C0" w:rsidRDefault="00947ABB" w:rsidP="00947ABB">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REFERENCES</w:t>
      </w:r>
    </w:p>
    <w:p w14:paraId="45575B81" w14:textId="77777777" w:rsidR="00947ABB" w:rsidRPr="007F59C0" w:rsidRDefault="00947ABB" w:rsidP="00947ABB">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references from the list below that are not actually required by the text of the edited section.</w:t>
      </w:r>
    </w:p>
    <w:p w14:paraId="435E37A2" w14:textId="77777777" w:rsidR="00947ABB" w:rsidRPr="000963D0" w:rsidRDefault="00947ABB" w:rsidP="00947A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10891E8B"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7765620E"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076FAFB2"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62B3F5D6"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2CEAF919"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4D62EC34"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670C629A"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612F945F"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795BE5F6"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55920C52"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D751 -</w:t>
      </w:r>
      <w:r w:rsidRPr="000963D0">
        <w:rPr>
          <w:rFonts w:ascii="Times New Roman" w:hAnsi="Times New Roman" w:cs="Times New Roman"/>
          <w:sz w:val="20"/>
          <w:szCs w:val="20"/>
        </w:rPr>
        <w:t xml:space="preserve"> Standard Test Methods for Coated Fabrics.  </w:t>
      </w:r>
    </w:p>
    <w:p w14:paraId="5EEF8CAA"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26F43EA9"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03149843"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48220507"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5C27AA58"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78BEE9C7" w14:textId="77777777" w:rsidR="00947ABB" w:rsidRPr="000963D0" w:rsidRDefault="00947ABB" w:rsidP="00947A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4F1B6224"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6890D9D0" w14:textId="77777777" w:rsidR="00947ABB" w:rsidRPr="000963D0" w:rsidRDefault="00947ABB" w:rsidP="00947A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1800FF7E"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79565312" w14:textId="77777777" w:rsidR="00947ABB" w:rsidRPr="000963D0" w:rsidRDefault="00947ABB" w:rsidP="00947A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7FBDD29F"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30460BFC"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Name">
        <w:smartTag w:uri="urn:schemas-microsoft-com:office:smarttags" w:element="plac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smartTag>
      <w:r w:rsidRPr="000963D0">
        <w:rPr>
          <w:rFonts w:ascii="Times New Roman" w:hAnsi="Times New Roman" w:cs="Times New Roman"/>
          <w:sz w:val="20"/>
          <w:szCs w:val="20"/>
        </w:rPr>
        <w:t xml:space="preserve"> Council (USGBC). </w:t>
      </w:r>
    </w:p>
    <w:p w14:paraId="0A467D85"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Leadership in Energy and Environmental Design (LEED). </w:t>
      </w:r>
    </w:p>
    <w:p w14:paraId="4D4A08EB" w14:textId="77777777" w:rsidR="00947ABB"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2C4502A7"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6E838DFE"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47EB347F"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r>
      <w:smartTag w:uri="urn:schemas-microsoft-com:office:smarttags" w:element="State">
        <w:smartTag w:uri="urn:schemas-microsoft-com:office:smarttags" w:element="place">
          <w:r w:rsidRPr="000963D0">
            <w:rPr>
              <w:rFonts w:ascii="Times New Roman" w:hAnsi="Times New Roman" w:cs="Times New Roman"/>
              <w:sz w:val="20"/>
              <w:szCs w:val="20"/>
            </w:rPr>
            <w:t>California</w:t>
          </w:r>
        </w:smartTag>
      </w:smartTag>
      <w:r w:rsidRPr="000963D0">
        <w:rPr>
          <w:rFonts w:ascii="Times New Roman" w:hAnsi="Times New Roman" w:cs="Times New Roman"/>
          <w:sz w:val="20"/>
          <w:szCs w:val="20"/>
        </w:rPr>
        <w:t xml:space="preserve"> Title 24 Energy Efficient Standards.</w:t>
      </w:r>
    </w:p>
    <w:p w14:paraId="2549C348"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ENERGYSTAR. </w:t>
      </w:r>
    </w:p>
    <w:p w14:paraId="19D55E27"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2989AC1A"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219C222F"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7DD83C83"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6B966CD1" w14:textId="77777777" w:rsidR="00947ABB" w:rsidRPr="000963D0" w:rsidRDefault="00947ABB" w:rsidP="00947A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04D97841" w14:textId="77777777" w:rsidR="00947ABB" w:rsidRPr="000963D0" w:rsidRDefault="00947ABB" w:rsidP="00947ABB">
      <w:pPr>
        <w:pStyle w:val="ARCATArticle"/>
        <w:numPr>
          <w:ilvl w:val="1"/>
          <w:numId w:val="1"/>
        </w:numPr>
        <w:spacing w:before="200"/>
        <w:ind w:left="540" w:hanging="540"/>
        <w:rPr>
          <w:rFonts w:ascii="Times New Roman" w:hAnsi="Times New Roman" w:cs="Times New Roman"/>
          <w:sz w:val="20"/>
          <w:szCs w:val="20"/>
        </w:rPr>
      </w:pPr>
      <w:r w:rsidRPr="007F59C0">
        <w:rPr>
          <w:rFonts w:ascii="Times New Roman" w:hAnsi="Times New Roman" w:cs="Times New Roman"/>
          <w:sz w:val="20"/>
        </w:rPr>
        <w:tab/>
      </w:r>
      <w:r w:rsidRPr="000963D0">
        <w:rPr>
          <w:rFonts w:ascii="Times New Roman" w:hAnsi="Times New Roman" w:cs="Times New Roman"/>
          <w:sz w:val="20"/>
          <w:szCs w:val="20"/>
        </w:rPr>
        <w:t>DEFINITIONS</w:t>
      </w:r>
    </w:p>
    <w:p w14:paraId="25E6FF80" w14:textId="77777777" w:rsidR="00947ABB" w:rsidRPr="000963D0" w:rsidRDefault="00947ABB" w:rsidP="00947A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29E49995" w14:textId="77777777" w:rsidR="00947ABB" w:rsidRPr="000963D0" w:rsidRDefault="00947ABB" w:rsidP="00947A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41E4B8EE" w14:textId="77777777" w:rsidR="00947ABB" w:rsidRPr="000963D0" w:rsidRDefault="00947ABB" w:rsidP="00947ABB">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7E974717"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0C8F4C3F"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706CCF58" w14:textId="77777777" w:rsidR="00947ABB" w:rsidRDefault="00947ABB" w:rsidP="00947A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195B6798" w14:textId="77777777" w:rsidR="00947ABB" w:rsidRPr="00E777F1" w:rsidRDefault="00947ABB" w:rsidP="00947ABB">
      <w:pPr>
        <w:pStyle w:val="ARCATParagraph"/>
        <w:ind w:left="1080" w:hanging="540"/>
        <w:rPr>
          <w:rFonts w:ascii="Times New Roman" w:hAnsi="Times New Roman" w:cs="Times New Roman"/>
          <w:sz w:val="20"/>
        </w:rPr>
      </w:pPr>
    </w:p>
    <w:p w14:paraId="62A1F92D" w14:textId="77777777" w:rsidR="00947ABB" w:rsidRPr="00E777F1" w:rsidRDefault="00947ABB" w:rsidP="00947A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7AE10DB5"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6D7DB35"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42013CDF" w14:textId="77777777" w:rsidR="00947ABB"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44890ED4" w14:textId="77777777" w:rsidR="00947ABB" w:rsidRPr="00E777F1" w:rsidRDefault="00947ABB" w:rsidP="00947ABB">
      <w:pPr>
        <w:pStyle w:val="ARCATSubPara"/>
        <w:ind w:left="1080" w:hanging="540"/>
        <w:rPr>
          <w:rFonts w:ascii="Times New Roman" w:hAnsi="Times New Roman" w:cs="Times New Roman"/>
          <w:sz w:val="20"/>
        </w:rPr>
      </w:pPr>
    </w:p>
    <w:p w14:paraId="590AB05C" w14:textId="77777777" w:rsidR="00947ABB" w:rsidRPr="00E777F1" w:rsidRDefault="00947ABB" w:rsidP="00947A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0A1C8EFE" w14:textId="77777777" w:rsidR="00947ABB"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04A66A63" w14:textId="77777777" w:rsidR="00947ABB" w:rsidRPr="00E777F1" w:rsidRDefault="00947ABB" w:rsidP="00947ABB">
      <w:pPr>
        <w:pStyle w:val="ARCATSubPara"/>
        <w:ind w:left="1080" w:hanging="540"/>
        <w:rPr>
          <w:rFonts w:ascii="Times New Roman" w:hAnsi="Times New Roman" w:cs="Times New Roman"/>
          <w:sz w:val="20"/>
        </w:rPr>
      </w:pPr>
    </w:p>
    <w:p w14:paraId="7F4C0FB5" w14:textId="77777777" w:rsidR="00947ABB" w:rsidRPr="00E777F1" w:rsidRDefault="00947ABB" w:rsidP="00947AB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2403985A" w14:textId="77777777" w:rsidR="00947ABB" w:rsidRDefault="00947ABB" w:rsidP="00947A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38F88971" w14:textId="77777777" w:rsidR="00947ABB" w:rsidRPr="00E777F1" w:rsidRDefault="00947ABB" w:rsidP="00947ABB">
      <w:pPr>
        <w:pStyle w:val="ARCATParagraph"/>
        <w:ind w:left="1080" w:hanging="540"/>
        <w:rPr>
          <w:rFonts w:ascii="Times New Roman" w:hAnsi="Times New Roman" w:cs="Times New Roman"/>
          <w:sz w:val="20"/>
        </w:rPr>
      </w:pPr>
    </w:p>
    <w:p w14:paraId="31BD783D" w14:textId="77777777" w:rsidR="00947ABB" w:rsidRDefault="00947ABB" w:rsidP="00947A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4CBA7AE0" w14:textId="77777777" w:rsidR="00947ABB" w:rsidRPr="000963D0" w:rsidRDefault="00947ABB" w:rsidP="00947ABB">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2908BE7D" w14:textId="77777777" w:rsidR="00947ABB" w:rsidRPr="000963D0" w:rsidRDefault="00947ABB" w:rsidP="00947A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4F809674"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1318C034" w14:textId="77777777" w:rsidR="00947ABB" w:rsidRPr="000963D0" w:rsidRDefault="00947ABB" w:rsidP="00947A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3792391F" w14:textId="77777777" w:rsidR="00947ABB" w:rsidRPr="000963D0" w:rsidRDefault="00947ABB" w:rsidP="00947ABB">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7FA636DF"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Source Limitations:  Components listed shall be provided by a single manufacturer or approved by the primary roofing manufacturer.</w:t>
      </w:r>
    </w:p>
    <w:p w14:paraId="2693F655" w14:textId="77777777" w:rsidR="00947ABB" w:rsidRPr="000963D0" w:rsidRDefault="00947ABB" w:rsidP="00947A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155DF552"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5099077B" w14:textId="77777777" w:rsidR="00947ABB" w:rsidRDefault="00947ABB" w:rsidP="00947AB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w:t>
      </w:r>
      <w:r w:rsidRPr="00755737">
        <w:rPr>
          <w:rFonts w:ascii="Times New Roman" w:hAnsi="Times New Roman" w:cs="Times New Roman"/>
          <w:sz w:val="20"/>
          <w:szCs w:val="20"/>
        </w:rPr>
        <w:lastRenderedPageBreak/>
        <w:t xml:space="preserve">directly involved with the performance of the work. </w:t>
      </w:r>
    </w:p>
    <w:p w14:paraId="19C0D878" w14:textId="77777777" w:rsidR="00947ABB" w:rsidRPr="00755737" w:rsidRDefault="00947ABB" w:rsidP="00947AB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163D44D2" w14:textId="77777777" w:rsidR="00947ABB" w:rsidRPr="003036D4" w:rsidRDefault="00947ABB" w:rsidP="00947ABB">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4785DBDE" w14:textId="77777777" w:rsidR="00947ABB" w:rsidRPr="003036D4" w:rsidRDefault="00947ABB" w:rsidP="00947ABB">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7550BA99" w14:textId="77777777" w:rsidR="00947ABB" w:rsidRPr="003036D4" w:rsidRDefault="00947ABB" w:rsidP="00947ABB">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35136F73" w14:textId="77777777" w:rsidR="00947ABB" w:rsidRPr="003036D4" w:rsidRDefault="00947ABB" w:rsidP="00947ABB">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45A76FF6"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437EFA65"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7958E036"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619E6A8E" w14:textId="77777777" w:rsidR="00947ABB" w:rsidRPr="003036D4" w:rsidRDefault="00947ABB" w:rsidP="00947ABB">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156ABC01" w14:textId="77777777" w:rsidR="00947ABB" w:rsidRPr="003036D4" w:rsidRDefault="00947ABB" w:rsidP="00947ABB">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3ABB33DA"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3AC10298"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198D573D"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5E5886B7" w14:textId="77777777" w:rsidR="00947ABB" w:rsidRPr="003036D4" w:rsidRDefault="00947ABB" w:rsidP="00947AB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0535063B"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5E3CC08D" w14:textId="77777777" w:rsidR="00947ABB" w:rsidRPr="00755737" w:rsidRDefault="00947ABB" w:rsidP="00947AB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5BB3C720"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1AEAF1AA"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4245D4D5"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0C02D390"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637AE92B"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7D4FF6C0" w14:textId="77777777" w:rsidR="00947ABB" w:rsidRPr="00755737" w:rsidRDefault="00947ABB" w:rsidP="00947AB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7FBA25AC" w14:textId="77777777" w:rsidR="00947ABB" w:rsidRPr="00755737" w:rsidRDefault="00947ABB" w:rsidP="00947ABB">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2344367D" w14:textId="77777777" w:rsidR="00947ABB" w:rsidRPr="00755737" w:rsidRDefault="00947ABB" w:rsidP="00947ABB">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0AEB2EC2"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7B6D77AE" w14:textId="77777777" w:rsidR="00947ABB" w:rsidRPr="00755737" w:rsidRDefault="00947ABB" w:rsidP="00947ABB">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319538AF" w14:textId="77777777" w:rsidR="00947ABB" w:rsidRPr="00E777F1" w:rsidRDefault="00947ABB" w:rsidP="00947ABB">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44AC6FC2"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26484BAE" w14:textId="77777777" w:rsidR="00947ABB"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3E8C22C2" w14:textId="77777777" w:rsidR="00947ABB" w:rsidRPr="00E777F1" w:rsidRDefault="00947ABB" w:rsidP="00947ABB">
      <w:pPr>
        <w:pStyle w:val="ARCATSubPara"/>
        <w:ind w:left="1080" w:hanging="540"/>
        <w:rPr>
          <w:rFonts w:ascii="Times New Roman" w:hAnsi="Times New Roman" w:cs="Times New Roman"/>
          <w:sz w:val="20"/>
        </w:rPr>
      </w:pPr>
    </w:p>
    <w:p w14:paraId="211E506F" w14:textId="77777777" w:rsidR="00947ABB" w:rsidRPr="00EC6B2C"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230071A4" w14:textId="77777777" w:rsidR="00947ABB" w:rsidRPr="00E777F1" w:rsidRDefault="00947ABB" w:rsidP="00947ABB">
      <w:pPr>
        <w:pStyle w:val="ARCATParagraph"/>
        <w:numPr>
          <w:ilvl w:val="2"/>
          <w:numId w:val="3"/>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631466B6"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20B52E8F"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61C7E0A4"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 xml:space="preserve">Special Performance Warranty: The FlexCap Coping System in standard sizes, when used as a part of a </w:t>
      </w:r>
      <w:r w:rsidRPr="00E777F1">
        <w:rPr>
          <w:rFonts w:ascii="Times New Roman" w:hAnsi="Times New Roman" w:cs="Times New Roman"/>
          <w:sz w:val="20"/>
        </w:rPr>
        <w:lastRenderedPageBreak/>
        <w:t>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C01D25D"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CF00B01"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1FE321AC"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78F8425"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07CD7648" w14:textId="77777777" w:rsidR="00947ABB" w:rsidRPr="00755737" w:rsidRDefault="00947ABB" w:rsidP="00947ABB">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703F5EC7"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4A23E217" w14:textId="597583E7" w:rsidR="00947ABB" w:rsidRPr="00F75987" w:rsidRDefault="00947ABB" w:rsidP="00947AB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014426">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11" w:history="1">
        <w:r w:rsidRPr="00F75987">
          <w:rPr>
            <w:rStyle w:val="Hyperlink"/>
            <w:rFonts w:ascii="Times New Roman" w:hAnsi="Times New Roman"/>
            <w:color w:val="auto"/>
            <w:sz w:val="20"/>
            <w:szCs w:val="20"/>
            <w:u w:val="none"/>
          </w:rPr>
          <w:t>www.flexroofingsystems.com</w:t>
        </w:r>
      </w:hyperlink>
    </w:p>
    <w:p w14:paraId="5DA5787A" w14:textId="77777777" w:rsidR="00947ABB" w:rsidRPr="003036D4" w:rsidRDefault="00947ABB" w:rsidP="00947ABB">
      <w:pPr>
        <w:pStyle w:val="ARCATParagraph"/>
        <w:ind w:left="540"/>
        <w:rPr>
          <w:rFonts w:ascii="Times New Roman" w:hAnsi="Times New Roman" w:cs="Times New Roman"/>
          <w:sz w:val="20"/>
          <w:szCs w:val="20"/>
        </w:rPr>
      </w:pPr>
    </w:p>
    <w:p w14:paraId="300BBE48" w14:textId="77777777" w:rsidR="00947ABB" w:rsidRPr="003036D4" w:rsidRDefault="00947ABB" w:rsidP="00947ABB">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4D8FA174" w14:textId="77777777" w:rsidR="00947ABB" w:rsidRPr="00755737" w:rsidRDefault="00947ABB" w:rsidP="00947ABB">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1A31BC0E" w14:textId="77777777" w:rsidR="00947ABB" w:rsidRPr="00755737" w:rsidRDefault="00947ABB" w:rsidP="00947A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0108218F" w14:textId="77777777" w:rsidR="00947ABB" w:rsidRPr="00755737" w:rsidRDefault="00947ABB" w:rsidP="00947ABB">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2FFC0E77" w14:textId="77777777" w:rsidR="00947ABB"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73C3C8D0" w14:textId="77777777" w:rsidR="00947ABB" w:rsidRDefault="00947ABB" w:rsidP="00947ABB">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38FBDA3F" w14:textId="77777777" w:rsidR="00947ABB" w:rsidRDefault="00947ABB" w:rsidP="00947ABB">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30F07CBA" w14:textId="77777777" w:rsidR="00947ABB" w:rsidRDefault="00947ABB" w:rsidP="00947ABB">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14EDBD3F" w14:textId="77777777" w:rsidR="00947ABB" w:rsidRDefault="00947ABB" w:rsidP="00947ABB">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F81CCE9" w14:textId="77777777" w:rsidR="00947ABB" w:rsidRDefault="00947ABB" w:rsidP="00947ABB">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 Mechanically Attached, Thermoplastic, CRRC approved roofing membrane to a protected insulation system on a structural metal deck.</w:t>
      </w:r>
    </w:p>
    <w:p w14:paraId="319EFB3C" w14:textId="77777777" w:rsidR="00947ABB" w:rsidRDefault="00947ABB" w:rsidP="00947ABB">
      <w:pPr>
        <w:pStyle w:val="ARCATArticle"/>
        <w:ind w:left="1170"/>
        <w:rPr>
          <w:rFonts w:ascii="Times New Roman" w:hAnsi="Times New Roman" w:cs="Times New Roman"/>
          <w:sz w:val="20"/>
          <w:szCs w:val="20"/>
        </w:rPr>
      </w:pPr>
    </w:p>
    <w:p w14:paraId="3B18F88D" w14:textId="77777777" w:rsidR="00947ABB" w:rsidRDefault="00947ABB" w:rsidP="00947ABB">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48040533" w14:textId="77777777" w:rsidR="00947ABB" w:rsidRDefault="00947ABB" w:rsidP="00947ABB">
      <w:pPr>
        <w:pStyle w:val="ARCATArticle"/>
        <w:numPr>
          <w:ilvl w:val="4"/>
          <w:numId w:val="4"/>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5D485668" w14:textId="77777777" w:rsidR="00947ABB" w:rsidRDefault="00947ABB" w:rsidP="00947ABB">
      <w:pPr>
        <w:pStyle w:val="ARCATArticle"/>
        <w:tabs>
          <w:tab w:val="num" w:pos="3820"/>
        </w:tabs>
        <w:ind w:left="540"/>
        <w:rPr>
          <w:rFonts w:ascii="Times New Roman" w:hAnsi="Times New Roman" w:cs="Times New Roman"/>
          <w:sz w:val="20"/>
          <w:szCs w:val="20"/>
        </w:rPr>
      </w:pPr>
    </w:p>
    <w:p w14:paraId="3B27CEAA" w14:textId="77777777" w:rsidR="00947ABB" w:rsidRDefault="00947ABB" w:rsidP="00947ABB">
      <w:pPr>
        <w:pStyle w:val="ARCATArticle"/>
        <w:numPr>
          <w:ilvl w:val="4"/>
          <w:numId w:val="4"/>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2F17AB7F" w14:textId="77777777" w:rsidR="00947ABB" w:rsidRDefault="00947ABB" w:rsidP="00947ABB">
      <w:pPr>
        <w:pStyle w:val="ARCATArticle"/>
        <w:numPr>
          <w:ilvl w:val="5"/>
          <w:numId w:val="4"/>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3A1B0121" w14:textId="77777777" w:rsidR="00947ABB" w:rsidRDefault="00947ABB" w:rsidP="00947ABB">
      <w:pPr>
        <w:pStyle w:val="ARCATArticle"/>
        <w:numPr>
          <w:ilvl w:val="5"/>
          <w:numId w:val="4"/>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390713BC" w14:textId="77777777" w:rsidR="00947ABB"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5F8CF30E" w14:textId="77777777" w:rsidR="00947ABB" w:rsidRPr="00F40815"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3D553F2C" w14:textId="77777777" w:rsidR="00947ABB" w:rsidRPr="00F40815"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0A6541B8" w14:textId="02DE0A31" w:rsidR="00947ABB" w:rsidRPr="00F40815" w:rsidRDefault="00947ABB" w:rsidP="00947ABB">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 xml:space="preserve">Extruded Polystyrene Boards:  Federal specification HH-I-524C, Type IV minimum thickness 1 inch (25 mm), minimum density 1.6 </w:t>
      </w:r>
      <w:r w:rsidR="009A2D6C" w:rsidRPr="00F40815">
        <w:rPr>
          <w:rFonts w:ascii="Times New Roman" w:hAnsi="Times New Roman" w:cs="Times New Roman"/>
          <w:sz w:val="20"/>
          <w:szCs w:val="20"/>
        </w:rPr>
        <w:t>lb.</w:t>
      </w:r>
      <w:r w:rsidRPr="00F40815">
        <w:rPr>
          <w:rFonts w:ascii="Times New Roman" w:hAnsi="Times New Roman" w:cs="Times New Roman"/>
          <w:sz w:val="20"/>
          <w:szCs w:val="20"/>
        </w:rPr>
        <w:t>/cf (26 kg/cu m).</w:t>
      </w:r>
    </w:p>
    <w:p w14:paraId="6996F54D" w14:textId="77777777" w:rsidR="00947ABB" w:rsidRPr="00F40815" w:rsidRDefault="00947ABB" w:rsidP="00947ABB">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5F4D736C" w14:textId="77777777" w:rsidR="00947ABB" w:rsidRPr="00F40815" w:rsidRDefault="00947ABB" w:rsidP="00947ABB">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3951D804" w14:textId="77777777" w:rsidR="00947ABB" w:rsidRPr="000706A0" w:rsidRDefault="00947ABB" w:rsidP="00947ABB">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13D8ECDE" w14:textId="77777777" w:rsidR="00947ABB" w:rsidRPr="00755737" w:rsidRDefault="00947ABB" w:rsidP="00947A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0403CB35" w14:textId="77777777" w:rsidR="00947ABB" w:rsidRDefault="00947ABB" w:rsidP="00947ABB">
      <w:pPr>
        <w:pStyle w:val="ARCATParagraph"/>
        <w:numPr>
          <w:ilvl w:val="0"/>
          <w:numId w:val="5"/>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20975977"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69500052"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D293EAD"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72565A79"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75D9B5CF"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3C20CF18"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51B5A02A" w14:textId="77777777" w:rsidR="00947ABB" w:rsidRPr="00483830"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w:t>
      </w:r>
      <w:r w:rsidRPr="00483830">
        <w:rPr>
          <w:rFonts w:ascii="Times New Roman" w:hAnsi="Times New Roman" w:cs="Times New Roman"/>
          <w:sz w:val="20"/>
          <w:szCs w:val="20"/>
        </w:rPr>
        <w:lastRenderedPageBreak/>
        <w:t xml:space="preserve">termination bars and penetrations </w:t>
      </w:r>
      <w:r>
        <w:rPr>
          <w:rFonts w:ascii="Times New Roman" w:hAnsi="Times New Roman" w:cs="Times New Roman"/>
          <w:sz w:val="20"/>
          <w:szCs w:val="20"/>
        </w:rPr>
        <w:t>and around clamping rings.</w:t>
      </w:r>
    </w:p>
    <w:p w14:paraId="3FCE39EF" w14:textId="77777777" w:rsidR="00947ABB"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65915505" w14:textId="77777777" w:rsidR="00947ABB" w:rsidRPr="00A5143B" w:rsidRDefault="00947ABB" w:rsidP="00947ABB">
      <w:pPr>
        <w:pStyle w:val="ARCATParagraph"/>
        <w:numPr>
          <w:ilvl w:val="1"/>
          <w:numId w:val="5"/>
        </w:numPr>
        <w:tabs>
          <w:tab w:val="clear" w:pos="1660"/>
        </w:tabs>
        <w:ind w:left="1620" w:hanging="540"/>
        <w:rPr>
          <w:rFonts w:ascii="Times New Roman" w:hAnsi="Times New Roman" w:cs="Times New Roman"/>
          <w:sz w:val="20"/>
          <w:szCs w:val="20"/>
        </w:rPr>
      </w:pPr>
      <w:r w:rsidRPr="00A5143B">
        <w:rPr>
          <w:rFonts w:ascii="Times New Roman" w:hAnsi="Times New Roman" w:cs="Times New Roman"/>
          <w:sz w:val="20"/>
        </w:rPr>
        <w:t>Flex Insulation Adhesive: two part urethane foam adhesive for adhering insulation or cover boards to approved substrates.</w:t>
      </w:r>
    </w:p>
    <w:p w14:paraId="1377A0CC" w14:textId="77777777" w:rsidR="00947ABB" w:rsidRDefault="00947ABB" w:rsidP="00947ABB">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6F606EE0" w14:textId="77777777" w:rsidR="00947ABB" w:rsidRDefault="00947ABB" w:rsidP="00947ABB">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618A6D20" w14:textId="77777777" w:rsidR="00947ABB" w:rsidRDefault="00947ABB" w:rsidP="00947ABB">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1689583E" w14:textId="77777777" w:rsidR="00947ABB" w:rsidRDefault="00947ABB" w:rsidP="00947ABB">
      <w:pPr>
        <w:pStyle w:val="ARCATParagraph"/>
        <w:ind w:left="1170"/>
        <w:rPr>
          <w:rFonts w:ascii="Times New Roman" w:hAnsi="Times New Roman" w:cs="Times New Roman"/>
          <w:sz w:val="20"/>
          <w:szCs w:val="20"/>
        </w:rPr>
      </w:pPr>
    </w:p>
    <w:p w14:paraId="2E0B006A" w14:textId="77777777" w:rsidR="00947ABB" w:rsidRDefault="00947ABB" w:rsidP="009A2D6C">
      <w:pPr>
        <w:pStyle w:val="ARCATParagraph"/>
        <w:numPr>
          <w:ilvl w:val="0"/>
          <w:numId w:val="5"/>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771BBDB1" w14:textId="6BC66B1E" w:rsidR="00947ABB" w:rsidRPr="00E777F1" w:rsidRDefault="00947ABB" w:rsidP="00947ABB">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4A4793">
        <w:rPr>
          <w:rFonts w:ascii="Times New Roman" w:hAnsi="Times New Roman" w:cs="Times New Roman"/>
          <w:sz w:val="20"/>
        </w:rPr>
        <w:t xml:space="preserve">275 </w:t>
      </w:r>
      <w:r w:rsidRPr="00E777F1">
        <w:rPr>
          <w:rFonts w:ascii="Times New Roman" w:hAnsi="Times New Roman" w:cs="Times New Roman"/>
          <w:sz w:val="20"/>
        </w:rPr>
        <w:t>lb (189 kg) in 22 (0.759 mm) gauge steel deck to be applied in conjunction with Factory Mutual approved pattern:</w:t>
      </w:r>
    </w:p>
    <w:p w14:paraId="7E4931AC" w14:textId="77777777" w:rsidR="00947ABB" w:rsidRPr="00E777F1" w:rsidRDefault="00947ABB" w:rsidP="00947ABB">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90395C9" w14:textId="77777777" w:rsidR="00947ABB" w:rsidRPr="00E777F1" w:rsidRDefault="00947ABB" w:rsidP="00947ABB">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996150F" w14:textId="77777777" w:rsidR="00947ABB" w:rsidRPr="00E777F1" w:rsidRDefault="00947ABB" w:rsidP="00947ABB">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DB2E6E0" w14:textId="77777777" w:rsidR="00947ABB" w:rsidRPr="00E777F1" w:rsidRDefault="00947ABB" w:rsidP="00947ABB">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234FCDC2"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7954FA9"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461DEB79"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4DF5C13"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DBF396" w14:textId="77777777" w:rsidR="00947ABB" w:rsidRPr="00E777F1" w:rsidRDefault="00947ABB" w:rsidP="00947ABB">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1C1C7B31" w14:textId="77777777" w:rsidR="00947ABB" w:rsidRPr="00E777F1" w:rsidRDefault="00947ABB" w:rsidP="00947ABB">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0BAEB509" w14:textId="77777777" w:rsidR="00947ABB" w:rsidRPr="00E777F1" w:rsidRDefault="00947ABB" w:rsidP="00947ABB">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4863D084"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38434546"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C568CC" w14:textId="6CF5A989" w:rsidR="00947ABB" w:rsidRPr="00E777F1" w:rsidRDefault="00947ABB" w:rsidP="00947ABB">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Masonry Decks: solid limestone concrete block minimum pullout resistance shall be 525 </w:t>
      </w:r>
      <w:r w:rsidR="009A2D6C" w:rsidRPr="00E777F1">
        <w:rPr>
          <w:rFonts w:ascii="Times New Roman" w:hAnsi="Times New Roman" w:cs="Times New Roman"/>
          <w:sz w:val="20"/>
        </w:rPr>
        <w:t>lb.</w:t>
      </w:r>
      <w:r w:rsidRPr="00E777F1">
        <w:rPr>
          <w:rFonts w:ascii="Times New Roman" w:hAnsi="Times New Roman" w:cs="Times New Roman"/>
          <w:sz w:val="20"/>
        </w:rPr>
        <w:t xml:space="preserve"> (236 kg), expanded slag block minimum pullout resistance shall be 1100 </w:t>
      </w:r>
      <w:r w:rsidR="009A2D6C" w:rsidRPr="00E777F1">
        <w:rPr>
          <w:rFonts w:ascii="Times New Roman" w:hAnsi="Times New Roman" w:cs="Times New Roman"/>
          <w:sz w:val="20"/>
        </w:rPr>
        <w:t>lb.</w:t>
      </w:r>
      <w:r w:rsidRPr="00E777F1">
        <w:rPr>
          <w:rFonts w:ascii="Times New Roman" w:hAnsi="Times New Roman" w:cs="Times New Roman"/>
          <w:sz w:val="20"/>
        </w:rPr>
        <w:t xml:space="preserve"> (495 kg), poured concrete, minimum pullout resistance shall be 1000 </w:t>
      </w:r>
      <w:r w:rsidR="009A2D6C" w:rsidRPr="00E777F1">
        <w:rPr>
          <w:rFonts w:ascii="Times New Roman" w:hAnsi="Times New Roman" w:cs="Times New Roman"/>
          <w:sz w:val="20"/>
        </w:rPr>
        <w:t>lb.</w:t>
      </w:r>
      <w:r w:rsidRPr="00E777F1">
        <w:rPr>
          <w:rFonts w:ascii="Times New Roman" w:hAnsi="Times New Roman" w:cs="Times New Roman"/>
          <w:sz w:val="20"/>
        </w:rPr>
        <w:t xml:space="preserve"> (450 kg):</w:t>
      </w:r>
    </w:p>
    <w:p w14:paraId="3B520FD5"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56364149"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7A735E5D"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6F8159D" w14:textId="77777777" w:rsidR="00947ABB" w:rsidRPr="00E777F1" w:rsidRDefault="00947ABB" w:rsidP="00947ABB">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6661FD60"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584247CE"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1C99450" w14:textId="77777777" w:rsidR="00947ABB" w:rsidRPr="00E777F1"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2D4B78D0" w14:textId="77777777" w:rsidR="00947ABB" w:rsidRDefault="00947ABB" w:rsidP="00947ABB">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43667C6F" w14:textId="77777777" w:rsidR="00947ABB" w:rsidRPr="00E777F1" w:rsidRDefault="00947ABB" w:rsidP="00947ABB">
      <w:pPr>
        <w:pStyle w:val="ARCATSubSub1"/>
        <w:ind w:left="1728"/>
        <w:rPr>
          <w:rFonts w:ascii="Times New Roman" w:hAnsi="Times New Roman" w:cs="Times New Roman"/>
          <w:sz w:val="20"/>
        </w:rPr>
      </w:pPr>
    </w:p>
    <w:p w14:paraId="4DC099FF" w14:textId="77777777" w:rsidR="00947ABB" w:rsidRPr="00E777F1" w:rsidRDefault="00947ABB" w:rsidP="00947ABB">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70E0A626"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7552E9D3"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8E144C2"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451778C1" w14:textId="77777777" w:rsidR="00947ABB" w:rsidRPr="00E777F1"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30805962" w14:textId="77777777" w:rsidR="00947ABB" w:rsidRDefault="00947ABB" w:rsidP="00947A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46F1D334" w14:textId="77777777" w:rsidR="00947ABB" w:rsidRPr="00E777F1" w:rsidRDefault="00947ABB" w:rsidP="00947ABB">
      <w:pPr>
        <w:pStyle w:val="ARCATSubPara"/>
        <w:ind w:left="1152"/>
        <w:rPr>
          <w:rFonts w:ascii="Times New Roman" w:hAnsi="Times New Roman" w:cs="Times New Roman"/>
          <w:sz w:val="20"/>
        </w:rPr>
      </w:pPr>
    </w:p>
    <w:p w14:paraId="46403A1F" w14:textId="77777777" w:rsidR="00947ABB" w:rsidRPr="00E777F1" w:rsidRDefault="00947ABB" w:rsidP="00947ABB">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29029500" w14:textId="77777777" w:rsidR="00947ABB" w:rsidRPr="00E777F1"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631ADD64" w14:textId="77777777" w:rsidR="00947ABB"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18AC2E9B" w14:textId="77777777" w:rsidR="00947ABB" w:rsidRPr="00E777F1" w:rsidRDefault="00947ABB" w:rsidP="00947AB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2084ABA7" w14:textId="77777777" w:rsidR="00947ABB" w:rsidRPr="00E777F1" w:rsidRDefault="00947ABB" w:rsidP="00947ABB">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1CB9FA1D"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25BCF936" w14:textId="77777777" w:rsidR="00947ABB" w:rsidRPr="00E777F1" w:rsidRDefault="00947ABB" w:rsidP="00947ABB">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5DB15BD1" w14:textId="77777777" w:rsidR="00947ABB" w:rsidRDefault="00947ABB" w:rsidP="00947ABB">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781C3A89" w14:textId="77777777" w:rsidR="00947ABB" w:rsidRPr="00E777F1" w:rsidRDefault="00947ABB" w:rsidP="00947ABB">
      <w:pPr>
        <w:pStyle w:val="ARCATSubSub1"/>
        <w:ind w:left="1080"/>
        <w:rPr>
          <w:rFonts w:ascii="Times New Roman" w:hAnsi="Times New Roman" w:cs="Times New Roman"/>
          <w:sz w:val="20"/>
        </w:rPr>
      </w:pPr>
    </w:p>
    <w:p w14:paraId="6DFEA343" w14:textId="77777777" w:rsidR="00947ABB" w:rsidRPr="00E777F1" w:rsidRDefault="00947ABB" w:rsidP="00947ABB">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ab/>
        <w:t>Wood Nailers:</w:t>
      </w:r>
    </w:p>
    <w:p w14:paraId="5CCA272A"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524D70C4" w14:textId="77777777" w:rsidR="00947ABB" w:rsidRPr="00E777F1" w:rsidRDefault="00947ABB" w:rsidP="00947ABB">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FEBE85D" w14:textId="77777777" w:rsidR="00947ABB" w:rsidRPr="00E777F1" w:rsidRDefault="00947ABB" w:rsidP="00947ABB">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183E3DD6" w14:textId="77777777" w:rsidR="00947ABB" w:rsidRDefault="00947ABB" w:rsidP="00947ABB">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26D6EC92" w14:textId="77777777" w:rsidR="00947ABB" w:rsidRPr="00E777F1" w:rsidRDefault="00947ABB" w:rsidP="00947ABB">
      <w:pPr>
        <w:pStyle w:val="ARCATSubSub1"/>
        <w:ind w:left="1728"/>
        <w:rPr>
          <w:rFonts w:ascii="Times New Roman" w:hAnsi="Times New Roman" w:cs="Times New Roman"/>
          <w:sz w:val="20"/>
        </w:rPr>
      </w:pPr>
    </w:p>
    <w:p w14:paraId="1E3E6EDD" w14:textId="77777777" w:rsidR="00947ABB" w:rsidRPr="00E777F1" w:rsidRDefault="00947ABB" w:rsidP="00947ABB">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5C2FD53F" w14:textId="77777777" w:rsidR="00947ABB" w:rsidRPr="00E777F1" w:rsidRDefault="00947ABB" w:rsidP="00947ABB">
      <w:pPr>
        <w:pStyle w:val="ARCATParagraph"/>
        <w:numPr>
          <w:ilvl w:val="2"/>
          <w:numId w:val="3"/>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3214BE3C"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60D2D04C"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128DDEE9"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67AD4850"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7DBC23B0" w14:textId="77777777" w:rsidR="00947ABB"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35B21617" w14:textId="77777777" w:rsidR="00947ABB" w:rsidRDefault="00947ABB" w:rsidP="00947ABB">
      <w:pPr>
        <w:pStyle w:val="ARCATSubPara"/>
        <w:ind w:left="1152"/>
        <w:rPr>
          <w:rFonts w:ascii="Times New Roman" w:hAnsi="Times New Roman" w:cs="Times New Roman"/>
          <w:sz w:val="20"/>
        </w:rPr>
      </w:pPr>
    </w:p>
    <w:p w14:paraId="0C0653A4" w14:textId="77777777" w:rsidR="00947ABB" w:rsidRPr="00E777F1" w:rsidRDefault="00947ABB" w:rsidP="00947ABB">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69C3618A"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0781D65C" w14:textId="77777777" w:rsidR="00947ABB"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1B093821" w14:textId="77777777" w:rsidR="00947ABB" w:rsidRDefault="00947ABB" w:rsidP="00947ABB">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4BBB0003" w14:textId="77777777" w:rsidR="00947ABB" w:rsidRDefault="00947ABB" w:rsidP="00947ABB">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t>
      </w:r>
      <w:smartTag w:uri="urn:schemas-microsoft-com:office:smarttags" w:element="place">
        <w:smartTag w:uri="urn:schemas-microsoft-com:office:smarttags" w:element="City">
          <w:r>
            <w:rPr>
              <w:rFonts w:ascii="Times New Roman" w:hAnsi="Times New Roman" w:cs="Times New Roman"/>
              <w:sz w:val="20"/>
            </w:rPr>
            <w:t>Split</w:t>
          </w:r>
        </w:smartTag>
      </w:smartTag>
      <w:r>
        <w:rPr>
          <w:rFonts w:ascii="Times New Roman" w:hAnsi="Times New Roman" w:cs="Times New Roman"/>
          <w:sz w:val="20"/>
        </w:rPr>
        <w:t xml:space="preserve"> Pipe Boots.</w:t>
      </w:r>
    </w:p>
    <w:p w14:paraId="5FFC4B81" w14:textId="77777777" w:rsidR="00947ABB" w:rsidRDefault="00947ABB" w:rsidP="00947ABB">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6CE97A96" w14:textId="77777777" w:rsidR="00947ABB" w:rsidRDefault="00947ABB" w:rsidP="00947ABB">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5410CDD1"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23B4B88C" w14:textId="77777777" w:rsidR="00947ABB" w:rsidRPr="00C07F11" w:rsidRDefault="00947ABB" w:rsidP="00947ABB">
      <w:pPr>
        <w:pStyle w:val="ARCATSubPara"/>
        <w:numPr>
          <w:ilvl w:val="3"/>
          <w:numId w:val="3"/>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6718A2BB"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3727D1E6"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0DAC48F6"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577C821"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7F456DC1"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2590882A"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34C48142"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719F9E2F" w14:textId="77777777" w:rsidR="00947ABB" w:rsidRPr="00E777F1"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13846FC8" w14:textId="77777777" w:rsidR="00947ABB"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5AC10520" w14:textId="77777777" w:rsidR="00947ABB" w:rsidRDefault="00947ABB" w:rsidP="00947ABB">
      <w:pPr>
        <w:pStyle w:val="ARCATSubPara"/>
        <w:ind w:left="1620"/>
        <w:rPr>
          <w:rFonts w:ascii="Times New Roman" w:hAnsi="Times New Roman" w:cs="Times New Roman"/>
          <w:sz w:val="20"/>
        </w:rPr>
      </w:pPr>
    </w:p>
    <w:p w14:paraId="39EE82AE" w14:textId="77777777" w:rsidR="00947ABB" w:rsidRPr="00821239" w:rsidRDefault="00947ABB" w:rsidP="009A2D6C">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821239">
        <w:rPr>
          <w:rFonts w:ascii="Times New Roman" w:hAnsi="Times New Roman"/>
          <w:sz w:val="20"/>
          <w:szCs w:val="20"/>
        </w:rPr>
        <w:t>VAPOR RETARDERS</w:t>
      </w:r>
    </w:p>
    <w:p w14:paraId="0E180FD3" w14:textId="7EF499D0" w:rsidR="00947ABB" w:rsidRDefault="00947ABB" w:rsidP="009A2D6C">
      <w:pPr>
        <w:spacing w:after="0" w:line="240" w:lineRule="auto"/>
        <w:ind w:left="1080" w:hanging="540"/>
        <w:rPr>
          <w:rFonts w:ascii="Times New Roman" w:hAnsi="Times New Roman"/>
          <w:noProof/>
          <w:sz w:val="20"/>
          <w:szCs w:val="20"/>
        </w:rPr>
      </w:pPr>
      <w:r w:rsidRPr="00821239">
        <w:rPr>
          <w:rFonts w:ascii="Times New Roman" w:hAnsi="Times New Roman"/>
          <w:sz w:val="20"/>
          <w:szCs w:val="20"/>
        </w:rPr>
        <w:t xml:space="preserve">A.    </w:t>
      </w:r>
      <w:r w:rsidR="009A2D6C">
        <w:rPr>
          <w:rFonts w:ascii="Times New Roman" w:hAnsi="Times New Roman"/>
          <w:sz w:val="20"/>
          <w:szCs w:val="20"/>
        </w:rPr>
        <w:tab/>
      </w:r>
      <w:r w:rsidRPr="00821239">
        <w:rPr>
          <w:rFonts w:ascii="Times New Roman" w:hAnsi="Times New Roman"/>
          <w:noProof/>
          <w:sz w:val="20"/>
          <w:szCs w:val="20"/>
        </w:rPr>
        <w:t>Polyethylene : 10 mil (0.25 mm) thick polyethylene vapor retarder.</w:t>
      </w:r>
    </w:p>
    <w:p w14:paraId="08BDB1B5" w14:textId="77777777" w:rsidR="009A2D6C" w:rsidRPr="00821239" w:rsidRDefault="009A2D6C" w:rsidP="009A2D6C">
      <w:pPr>
        <w:spacing w:after="0" w:line="240" w:lineRule="auto"/>
        <w:ind w:left="1080" w:hanging="540"/>
        <w:rPr>
          <w:rFonts w:ascii="Times New Roman" w:hAnsi="Times New Roman"/>
          <w:noProof/>
          <w:sz w:val="20"/>
          <w:szCs w:val="20"/>
        </w:rPr>
      </w:pPr>
    </w:p>
    <w:p w14:paraId="4C23D77C" w14:textId="70572B04" w:rsidR="00947ABB" w:rsidRDefault="00947ABB" w:rsidP="009A2D6C">
      <w:pPr>
        <w:spacing w:after="0" w:line="240" w:lineRule="auto"/>
        <w:ind w:left="1080" w:hanging="540"/>
        <w:rPr>
          <w:rFonts w:ascii="Times New Roman" w:hAnsi="Times New Roman"/>
          <w:sz w:val="20"/>
          <w:szCs w:val="20"/>
        </w:rPr>
      </w:pPr>
      <w:r w:rsidRPr="00821239">
        <w:rPr>
          <w:rFonts w:ascii="Times New Roman" w:hAnsi="Times New Roman"/>
          <w:noProof/>
          <w:sz w:val="20"/>
          <w:szCs w:val="20"/>
        </w:rPr>
        <w:t xml:space="preserve">B.    </w:t>
      </w:r>
      <w:r w:rsidR="009A2D6C">
        <w:rPr>
          <w:rFonts w:ascii="Times New Roman" w:hAnsi="Times New Roman"/>
          <w:noProof/>
          <w:sz w:val="20"/>
          <w:szCs w:val="20"/>
        </w:rPr>
        <w:tab/>
      </w:r>
      <w:r w:rsidRPr="00821239">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821239">
        <w:rPr>
          <w:rFonts w:ascii="Times New Roman" w:hAnsi="Times New Roman"/>
          <w:sz w:val="20"/>
          <w:szCs w:val="20"/>
        </w:rPr>
        <w:t xml:space="preserve">butadiene-styrene </w:t>
      </w:r>
      <w:r>
        <w:rPr>
          <w:rFonts w:ascii="Times New Roman" w:hAnsi="Times New Roman"/>
          <w:sz w:val="20"/>
          <w:szCs w:val="20"/>
        </w:rPr>
        <w:tab/>
        <w:t xml:space="preserve">       </w:t>
      </w:r>
      <w:r w:rsidRPr="00821239">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821239">
        <w:rPr>
          <w:rFonts w:ascii="Times New Roman" w:hAnsi="Times New Roman"/>
          <w:sz w:val="20"/>
          <w:szCs w:val="20"/>
        </w:rPr>
        <w:t xml:space="preserve">specifically designed for use with </w:t>
      </w:r>
      <w:r>
        <w:rPr>
          <w:rFonts w:ascii="Times New Roman" w:hAnsi="Times New Roman"/>
          <w:sz w:val="20"/>
          <w:szCs w:val="20"/>
        </w:rPr>
        <w:t xml:space="preserve">       </w:t>
      </w:r>
      <w:r w:rsidRPr="00821239">
        <w:rPr>
          <w:rFonts w:ascii="Times New Roman" w:hAnsi="Times New Roman"/>
          <w:sz w:val="20"/>
          <w:szCs w:val="20"/>
        </w:rPr>
        <w:t>steel decks.  The topside is surfaced with hig</w:t>
      </w:r>
      <w:r>
        <w:rPr>
          <w:rFonts w:ascii="Times New Roman" w:hAnsi="Times New Roman"/>
          <w:sz w:val="20"/>
          <w:szCs w:val="20"/>
        </w:rPr>
        <w:t xml:space="preserve">h strength </w:t>
      </w:r>
      <w:r w:rsidRPr="00821239">
        <w:rPr>
          <w:rFonts w:ascii="Times New Roman" w:hAnsi="Times New Roman"/>
          <w:sz w:val="20"/>
          <w:szCs w:val="20"/>
        </w:rPr>
        <w:t>tri-laminate polyethylene film and the underside is surfaced with prot</w:t>
      </w:r>
      <w:r>
        <w:rPr>
          <w:rFonts w:ascii="Times New Roman" w:hAnsi="Times New Roman"/>
          <w:sz w:val="20"/>
          <w:szCs w:val="20"/>
        </w:rPr>
        <w:t xml:space="preserve">ective poly-olefin release film </w:t>
      </w:r>
      <w:r w:rsidRPr="00821239">
        <w:rPr>
          <w:rFonts w:ascii="Times New Roman" w:hAnsi="Times New Roman"/>
          <w:sz w:val="20"/>
          <w:szCs w:val="20"/>
        </w:rPr>
        <w:t>that</w:t>
      </w:r>
      <w:r>
        <w:rPr>
          <w:rFonts w:ascii="Times New Roman" w:hAnsi="Times New Roman"/>
          <w:sz w:val="20"/>
          <w:szCs w:val="20"/>
        </w:rPr>
        <w:t xml:space="preserve"> is removed during application.</w:t>
      </w:r>
    </w:p>
    <w:p w14:paraId="5B1A367B" w14:textId="77777777" w:rsidR="009A2D6C" w:rsidRPr="00821239" w:rsidRDefault="009A2D6C" w:rsidP="009A2D6C">
      <w:pPr>
        <w:spacing w:after="0" w:line="240" w:lineRule="auto"/>
        <w:ind w:left="1080" w:hanging="540"/>
        <w:rPr>
          <w:rFonts w:ascii="Times New Roman" w:hAnsi="Times New Roman"/>
          <w:sz w:val="20"/>
          <w:szCs w:val="20"/>
        </w:rPr>
      </w:pPr>
    </w:p>
    <w:p w14:paraId="160E94FA" w14:textId="17A8FA9B" w:rsidR="00947ABB" w:rsidRDefault="00947ABB" w:rsidP="009A2D6C">
      <w:pPr>
        <w:tabs>
          <w:tab w:val="left" w:pos="540"/>
          <w:tab w:val="left" w:pos="1260"/>
        </w:tabs>
        <w:spacing w:after="0" w:line="240" w:lineRule="auto"/>
        <w:ind w:left="1080" w:hanging="540"/>
        <w:rPr>
          <w:rFonts w:ascii="Times New Roman" w:hAnsi="Times New Roman"/>
          <w:noProof/>
          <w:sz w:val="20"/>
          <w:szCs w:val="20"/>
        </w:rPr>
      </w:pPr>
      <w:r w:rsidRPr="00821239">
        <w:rPr>
          <w:rFonts w:ascii="Times New Roman" w:hAnsi="Times New Roman"/>
          <w:noProof/>
          <w:sz w:val="20"/>
          <w:szCs w:val="20"/>
        </w:rPr>
        <w:t xml:space="preserve">C.    </w:t>
      </w:r>
      <w:r w:rsidR="009A2D6C">
        <w:rPr>
          <w:rFonts w:ascii="Times New Roman" w:hAnsi="Times New Roman"/>
          <w:noProof/>
          <w:sz w:val="20"/>
          <w:szCs w:val="20"/>
        </w:rPr>
        <w:tab/>
      </w:r>
      <w:r w:rsidRPr="00821239">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sanded</w:t>
      </w:r>
      <w:r w:rsidRPr="00821239">
        <w:rPr>
          <w:rFonts w:ascii="Times New Roman" w:hAnsi="Times New Roman"/>
          <w:noProof/>
          <w:sz w:val="20"/>
          <w:szCs w:val="20"/>
        </w:rPr>
        <w:t xml:space="preserve"> upper and lower </w:t>
      </w:r>
      <w:r>
        <w:rPr>
          <w:rFonts w:ascii="Times New Roman" w:hAnsi="Times New Roman"/>
          <w:noProof/>
          <w:sz w:val="20"/>
          <w:szCs w:val="20"/>
        </w:rPr>
        <w:tab/>
        <w:t xml:space="preserve">        </w:t>
      </w:r>
      <w:r w:rsidRPr="00821239">
        <w:rPr>
          <w:rFonts w:ascii="Times New Roman" w:hAnsi="Times New Roman"/>
          <w:noProof/>
          <w:sz w:val="20"/>
          <w:szCs w:val="20"/>
        </w:rPr>
        <w:t>surface for mopping or cold applied adhesives to substrates or insulation boards.</w:t>
      </w:r>
    </w:p>
    <w:p w14:paraId="48A2D1B1" w14:textId="77777777" w:rsidR="009A2D6C" w:rsidRPr="00821239" w:rsidRDefault="009A2D6C" w:rsidP="009A2D6C">
      <w:pPr>
        <w:tabs>
          <w:tab w:val="left" w:pos="540"/>
          <w:tab w:val="left" w:pos="1260"/>
        </w:tabs>
        <w:spacing w:after="0" w:line="240" w:lineRule="auto"/>
        <w:ind w:left="1080" w:hanging="540"/>
        <w:rPr>
          <w:rFonts w:ascii="Times New Roman" w:hAnsi="Times New Roman"/>
          <w:noProof/>
          <w:sz w:val="20"/>
          <w:szCs w:val="20"/>
        </w:rPr>
      </w:pPr>
    </w:p>
    <w:p w14:paraId="487607FF" w14:textId="53E608B1" w:rsidR="00947ABB" w:rsidRDefault="00947ABB" w:rsidP="009A2D6C">
      <w:pPr>
        <w:tabs>
          <w:tab w:val="left" w:pos="540"/>
          <w:tab w:val="left" w:pos="1260"/>
        </w:tabs>
        <w:spacing w:after="0" w:line="240" w:lineRule="auto"/>
        <w:ind w:left="1080" w:hanging="540"/>
        <w:rPr>
          <w:rFonts w:ascii="Times New Roman" w:hAnsi="Times New Roman"/>
          <w:noProof/>
          <w:sz w:val="20"/>
          <w:szCs w:val="20"/>
        </w:rPr>
      </w:pPr>
      <w:r w:rsidRPr="00821239">
        <w:rPr>
          <w:rFonts w:ascii="Times New Roman" w:hAnsi="Times New Roman"/>
          <w:noProof/>
          <w:sz w:val="20"/>
          <w:szCs w:val="20"/>
        </w:rPr>
        <w:t xml:space="preserve">D.   </w:t>
      </w:r>
      <w:r w:rsidR="009A2D6C">
        <w:rPr>
          <w:rFonts w:ascii="Times New Roman" w:hAnsi="Times New Roman"/>
          <w:noProof/>
          <w:sz w:val="20"/>
          <w:szCs w:val="20"/>
        </w:rPr>
        <w:tab/>
      </w:r>
      <w:r w:rsidRPr="00821239">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821239">
        <w:rPr>
          <w:rFonts w:ascii="Times New Roman" w:hAnsi="Times New Roman"/>
          <w:noProof/>
          <w:sz w:val="20"/>
          <w:szCs w:val="20"/>
        </w:rPr>
        <w:t xml:space="preserve">surface to </w:t>
      </w:r>
      <w:r>
        <w:rPr>
          <w:rFonts w:ascii="Times New Roman" w:hAnsi="Times New Roman"/>
          <w:noProof/>
          <w:sz w:val="20"/>
          <w:szCs w:val="20"/>
        </w:rPr>
        <w:tab/>
        <w:t xml:space="preserve">       </w:t>
      </w:r>
      <w:r w:rsidRPr="00821239">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821239">
        <w:rPr>
          <w:rFonts w:ascii="Times New Roman" w:hAnsi="Times New Roman"/>
          <w:noProof/>
          <w:sz w:val="20"/>
          <w:szCs w:val="20"/>
        </w:rPr>
        <w:t xml:space="preserve"> thermofusable lower surface for </w:t>
      </w:r>
      <w:r>
        <w:rPr>
          <w:rFonts w:ascii="Times New Roman" w:hAnsi="Times New Roman"/>
          <w:noProof/>
          <w:sz w:val="20"/>
          <w:szCs w:val="20"/>
        </w:rPr>
        <w:t xml:space="preserve">       </w:t>
      </w:r>
      <w:r w:rsidRPr="00821239">
        <w:rPr>
          <w:rFonts w:ascii="Times New Roman" w:hAnsi="Times New Roman"/>
          <w:noProof/>
          <w:sz w:val="20"/>
          <w:szCs w:val="20"/>
        </w:rPr>
        <w:t>torch applied installation to approved substrates.</w:t>
      </w:r>
    </w:p>
    <w:p w14:paraId="3AE84BE3" w14:textId="77777777" w:rsidR="009A2D6C" w:rsidRPr="00821239" w:rsidRDefault="009A2D6C" w:rsidP="009A2D6C">
      <w:pPr>
        <w:tabs>
          <w:tab w:val="left" w:pos="540"/>
          <w:tab w:val="left" w:pos="1260"/>
        </w:tabs>
        <w:spacing w:after="0" w:line="240" w:lineRule="auto"/>
        <w:ind w:left="1080" w:hanging="540"/>
        <w:rPr>
          <w:rFonts w:ascii="Times New Roman" w:hAnsi="Times New Roman"/>
          <w:noProof/>
          <w:sz w:val="20"/>
          <w:szCs w:val="20"/>
        </w:rPr>
      </w:pPr>
    </w:p>
    <w:p w14:paraId="731D9EEB" w14:textId="77777777" w:rsidR="00947ABB" w:rsidRPr="00E777F1" w:rsidRDefault="00947ABB" w:rsidP="00947ABB">
      <w:pPr>
        <w:pStyle w:val="ARCATSubPara"/>
        <w:ind w:left="1080"/>
        <w:rPr>
          <w:rFonts w:ascii="Times New Roman" w:hAnsi="Times New Roman" w:cs="Times New Roman"/>
          <w:sz w:val="20"/>
        </w:rPr>
      </w:pPr>
    </w:p>
    <w:p w14:paraId="5266A30B" w14:textId="77777777" w:rsidR="00947ABB" w:rsidRPr="00755737" w:rsidRDefault="00947ABB" w:rsidP="00947ABB">
      <w:pPr>
        <w:pStyle w:val="ARCATPart"/>
        <w:ind w:left="540" w:hanging="540"/>
        <w:rPr>
          <w:rFonts w:ascii="Times New Roman" w:hAnsi="Times New Roman" w:cs="Times New Roman"/>
          <w:sz w:val="20"/>
          <w:szCs w:val="20"/>
        </w:rPr>
      </w:pPr>
      <w:r>
        <w:rPr>
          <w:rFonts w:ascii="Times New Roman" w:hAnsi="Times New Roman" w:cs="Times New Roman"/>
          <w:sz w:val="20"/>
          <w:szCs w:val="20"/>
        </w:rPr>
        <w:t>PART 3</w:t>
      </w:r>
      <w:r w:rsidRPr="00755737">
        <w:rPr>
          <w:rFonts w:ascii="Times New Roman" w:hAnsi="Times New Roman" w:cs="Times New Roman"/>
          <w:sz w:val="20"/>
          <w:szCs w:val="20"/>
        </w:rPr>
        <w:t xml:space="preserve">  EXECUTION</w:t>
      </w:r>
    </w:p>
    <w:p w14:paraId="4689B8A2" w14:textId="77777777" w:rsidR="00947ABB" w:rsidRPr="00755737" w:rsidRDefault="00947ABB" w:rsidP="00947A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w:t>
      </w:r>
      <w:r w:rsidRPr="00755737">
        <w:rPr>
          <w:rFonts w:ascii="Times New Roman" w:hAnsi="Times New Roman" w:cs="Times New Roman"/>
          <w:sz w:val="20"/>
          <w:szCs w:val="20"/>
        </w:rPr>
        <w:tab/>
        <w:t>EXAMINATION</w:t>
      </w:r>
    </w:p>
    <w:p w14:paraId="2C7CFE50" w14:textId="77777777" w:rsidR="00947ABB" w:rsidRPr="00755737" w:rsidRDefault="00947ABB" w:rsidP="00947ABB">
      <w:pPr>
        <w:pStyle w:val="ARCATParagraph"/>
        <w:ind w:left="900" w:hanging="36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52350646" w14:textId="77777777" w:rsidR="00947ABB" w:rsidRPr="00755737" w:rsidRDefault="00947ABB" w:rsidP="00947ABB">
      <w:pPr>
        <w:pStyle w:val="ARCATParagraph"/>
        <w:tabs>
          <w:tab w:val="left" w:pos="1080"/>
        </w:tabs>
        <w:spacing w:before="200"/>
        <w:ind w:left="900" w:hanging="360"/>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573E82A5" w14:textId="77777777" w:rsidR="00947ABB" w:rsidRPr="00755737" w:rsidRDefault="00947ABB" w:rsidP="00947ABB">
      <w:pPr>
        <w:pStyle w:val="ARCATParagraph"/>
        <w:tabs>
          <w:tab w:val="left" w:pos="1080"/>
        </w:tabs>
        <w:spacing w:before="200"/>
        <w:ind w:left="90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1426DE45" w14:textId="77777777" w:rsidR="00947ABB" w:rsidRPr="00755737" w:rsidRDefault="00947ABB" w:rsidP="00947ABB">
      <w:pPr>
        <w:pStyle w:val="ARCATParagraph"/>
        <w:tabs>
          <w:tab w:val="left" w:pos="1080"/>
        </w:tabs>
        <w:spacing w:before="200"/>
        <w:ind w:left="900" w:hanging="3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3229A6E1" w14:textId="77777777" w:rsidR="00947ABB" w:rsidRPr="003036D4" w:rsidRDefault="00947ABB" w:rsidP="00947ABB">
      <w:pPr>
        <w:pStyle w:val="ARCATParagraph"/>
        <w:tabs>
          <w:tab w:val="left" w:pos="1080"/>
        </w:tabs>
        <w:spacing w:before="200"/>
        <w:ind w:left="900" w:hanging="36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02F3C6DB" w14:textId="77777777" w:rsidR="00947ABB" w:rsidRPr="003036D4" w:rsidRDefault="00947ABB" w:rsidP="00947A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3.2</w:t>
      </w:r>
      <w:r w:rsidRPr="003036D4">
        <w:rPr>
          <w:rFonts w:ascii="Times New Roman" w:hAnsi="Times New Roman" w:cs="Times New Roman"/>
          <w:sz w:val="20"/>
          <w:szCs w:val="20"/>
        </w:rPr>
        <w:tab/>
        <w:t>SUBSTRATE PREPARATION</w:t>
      </w:r>
    </w:p>
    <w:p w14:paraId="5D206D1D" w14:textId="77777777" w:rsidR="00947ABB" w:rsidRPr="00DC1A53"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DC1A53">
        <w:rPr>
          <w:rFonts w:ascii="Times New Roman" w:hAnsi="Times New Roman" w:cs="Times New Roman"/>
          <w:b w:val="0"/>
          <w:vanish w:val="0"/>
          <w:szCs w:val="20"/>
        </w:rPr>
        <w:t>A.</w:t>
      </w:r>
      <w:r w:rsidRPr="00DC1A53">
        <w:rPr>
          <w:rFonts w:ascii="Times New Roman" w:hAnsi="Times New Roman" w:cs="Times New Roman"/>
          <w:b w:val="0"/>
          <w:szCs w:val="20"/>
        </w:rPr>
        <w:t>** NOTE TO SPECIFIER **  Delete roof deck type not required.</w:t>
      </w:r>
    </w:p>
    <w:p w14:paraId="4006DC29" w14:textId="378EDC8D" w:rsidR="00947ABB" w:rsidRDefault="00947ABB" w:rsidP="00947ABB">
      <w:pPr>
        <w:pStyle w:val="ARCATParagraph"/>
        <w:numPr>
          <w:ilvl w:val="2"/>
          <w:numId w:val="3"/>
        </w:numPr>
        <w:ind w:left="1080" w:hanging="540"/>
        <w:rPr>
          <w:rFonts w:ascii="Times New Roman" w:hAnsi="Times New Roman" w:cs="Times New Roman"/>
          <w:sz w:val="20"/>
          <w:szCs w:val="20"/>
        </w:rPr>
      </w:pPr>
      <w:r w:rsidRPr="00DC1A53">
        <w:rPr>
          <w:rFonts w:ascii="Times New Roman" w:hAnsi="Times New Roman" w:cs="Times New Roman"/>
          <w:sz w:val="20"/>
          <w:szCs w:val="20"/>
        </w:rPr>
        <w:tab/>
        <w:t>Clean surfaces thoroughly prior to installation</w:t>
      </w:r>
    </w:p>
    <w:p w14:paraId="7EAFDA9F" w14:textId="77777777" w:rsidR="009A2D6C" w:rsidRPr="00DC1A53" w:rsidRDefault="009A2D6C" w:rsidP="009A2D6C">
      <w:pPr>
        <w:pStyle w:val="ARCATParagraph"/>
        <w:ind w:left="1080"/>
        <w:rPr>
          <w:rFonts w:ascii="Times New Roman" w:hAnsi="Times New Roman" w:cs="Times New Roman"/>
          <w:sz w:val="20"/>
          <w:szCs w:val="20"/>
        </w:rPr>
      </w:pPr>
    </w:p>
    <w:p w14:paraId="6238ED94" w14:textId="77777777" w:rsidR="00947ABB" w:rsidRPr="00DC1A53" w:rsidRDefault="00947ABB" w:rsidP="00947ABB">
      <w:pPr>
        <w:pStyle w:val="ARCATParagraph"/>
        <w:ind w:left="1080" w:hanging="540"/>
        <w:rPr>
          <w:rFonts w:ascii="Times New Roman" w:hAnsi="Times New Roman" w:cs="Times New Roman"/>
          <w:sz w:val="20"/>
          <w:szCs w:val="20"/>
        </w:rPr>
      </w:pPr>
      <w:r w:rsidRPr="00DC1A53">
        <w:rPr>
          <w:rFonts w:ascii="Times New Roman" w:hAnsi="Times New Roman" w:cs="Times New Roman"/>
          <w:sz w:val="20"/>
          <w:szCs w:val="20"/>
        </w:rPr>
        <w:t xml:space="preserve">B. </w:t>
      </w:r>
      <w:r w:rsidRPr="00DC1A53">
        <w:rPr>
          <w:rFonts w:ascii="Times New Roman" w:hAnsi="Times New Roman" w:cs="Times New Roman"/>
          <w:sz w:val="20"/>
          <w:szCs w:val="20"/>
        </w:rPr>
        <w:tab/>
        <w:t>Prepare deck surfaces using the methods recommended by the manufacturer for achieving the best result for the substrate under the project conditions.</w:t>
      </w:r>
    </w:p>
    <w:p w14:paraId="3CFF3B0E" w14:textId="77777777" w:rsidR="00947ABB" w:rsidRPr="003036D4" w:rsidRDefault="00947ABB" w:rsidP="00947ABB">
      <w:pPr>
        <w:pStyle w:val="ARCATnote"/>
        <w:ind w:left="1800" w:hanging="720"/>
        <w:rPr>
          <w:rFonts w:ascii="Times New Roman" w:hAnsi="Times New Roman" w:cs="Times New Roman"/>
          <w:color w:val="FF0000"/>
          <w:szCs w:val="20"/>
        </w:rPr>
      </w:pPr>
      <w:r w:rsidRPr="003036D4">
        <w:rPr>
          <w:rFonts w:ascii="Times New Roman" w:hAnsi="Times New Roman" w:cs="Times New Roman"/>
          <w:color w:val="FF0000"/>
          <w:szCs w:val="20"/>
        </w:rPr>
        <w:t>** NOTE TO SPECIFIER **  Tongue and groove or shiplap lumber is preferred to square edge material since subsequent shrinkage or warping of square edge planks may cause ridging of the roof system above adjacent boards.</w:t>
      </w:r>
    </w:p>
    <w:p w14:paraId="26895E55" w14:textId="77777777" w:rsidR="00947ABB" w:rsidRDefault="00947ABB" w:rsidP="00947ABB">
      <w:pPr>
        <w:pStyle w:val="ARCATSubPara"/>
        <w:numPr>
          <w:ilvl w:val="3"/>
          <w:numId w:val="3"/>
        </w:numPr>
        <w:ind w:left="1620" w:hanging="540"/>
        <w:rPr>
          <w:rFonts w:ascii="Times New Roman" w:hAnsi="Times New Roman" w:cs="Times New Roman"/>
          <w:sz w:val="20"/>
          <w:szCs w:val="20"/>
        </w:rPr>
      </w:pPr>
      <w:r w:rsidRPr="003036D4">
        <w:rPr>
          <w:rFonts w:ascii="Times New Roman" w:hAnsi="Times New Roman" w:cs="Times New Roman"/>
          <w:sz w:val="20"/>
          <w:szCs w:val="20"/>
        </w:rPr>
        <w:tab/>
      </w:r>
      <w:r>
        <w:rPr>
          <w:rFonts w:ascii="Times New Roman" w:hAnsi="Times New Roman" w:cs="Times New Roman"/>
          <w:sz w:val="20"/>
          <w:szCs w:val="20"/>
        </w:rPr>
        <w:t>Deck shall be smooth surfaced.  Clean and free of moisture or debris.</w:t>
      </w:r>
    </w:p>
    <w:p w14:paraId="7EF498F9" w14:textId="77777777" w:rsidR="00947ABB" w:rsidRDefault="00947ABB" w:rsidP="00947ABB">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Decking shall be F-90 galvanized coated 22 gauge (0.759mm) or heavier steel panel.</w:t>
      </w:r>
    </w:p>
    <w:p w14:paraId="089D8E35" w14:textId="6FEBD6D4" w:rsidR="00947ABB" w:rsidRDefault="00947ABB" w:rsidP="00947ABB">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Decking shall be installed </w:t>
      </w:r>
      <w:r w:rsidR="009A2D6C">
        <w:rPr>
          <w:rFonts w:ascii="Times New Roman" w:hAnsi="Times New Roman" w:cs="Times New Roman"/>
          <w:sz w:val="20"/>
          <w:szCs w:val="20"/>
        </w:rPr>
        <w:t>to prove</w:t>
      </w:r>
      <w:r>
        <w:rPr>
          <w:rFonts w:ascii="Times New Roman" w:hAnsi="Times New Roman" w:cs="Times New Roman"/>
          <w:sz w:val="20"/>
          <w:szCs w:val="20"/>
        </w:rPr>
        <w:t xml:space="preserve"> positive slope and positive drainage.</w:t>
      </w:r>
    </w:p>
    <w:p w14:paraId="1F654393" w14:textId="77777777" w:rsidR="00947ABB" w:rsidRDefault="00947ABB" w:rsidP="00947ABB">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 panels shall be securely anchored to the supporting members in accordance with the Steel Deck Institutes Design Manual and Factory Mutual Recommendations.</w:t>
      </w:r>
    </w:p>
    <w:p w14:paraId="0ADE1A59" w14:textId="77777777" w:rsidR="00947ABB" w:rsidRPr="003036D4" w:rsidRDefault="00947ABB" w:rsidP="00947ABB">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 panels shall be installed in a straight line and properly aligned.</w:t>
      </w:r>
    </w:p>
    <w:p w14:paraId="05A587CD" w14:textId="77777777" w:rsidR="00947ABB" w:rsidRDefault="00947ABB" w:rsidP="00947A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3A57712E" w14:textId="77777777" w:rsidR="00947ABB" w:rsidRDefault="00947ABB" w:rsidP="00947ABB">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479DC3E8" w14:textId="77777777" w:rsidR="00947ABB" w:rsidRPr="00E777F1" w:rsidRDefault="00947ABB" w:rsidP="00947ABB">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0A717F17" w14:textId="77777777" w:rsidR="00947ABB" w:rsidRPr="00E777F1"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3F2546BC" w14:textId="77777777" w:rsidR="00947ABB"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141768AD" w14:textId="77777777" w:rsidR="00947ABB" w:rsidRDefault="00947ABB" w:rsidP="00947ABB">
      <w:pPr>
        <w:pStyle w:val="ARCATSubPara"/>
        <w:ind w:left="1620" w:hanging="540"/>
        <w:rPr>
          <w:rFonts w:ascii="Times New Roman" w:hAnsi="Times New Roman" w:cs="Times New Roman"/>
          <w:sz w:val="20"/>
        </w:rPr>
      </w:pPr>
    </w:p>
    <w:p w14:paraId="6117682C" w14:textId="77777777" w:rsidR="00947ABB" w:rsidRDefault="00947ABB" w:rsidP="00947ABB">
      <w:pPr>
        <w:pStyle w:val="ARCATSubPara"/>
        <w:ind w:left="540" w:hanging="540"/>
        <w:rPr>
          <w:rFonts w:ascii="Times New Roman" w:hAnsi="Times New Roman" w:cs="Times New Roman"/>
          <w:sz w:val="20"/>
        </w:rPr>
      </w:pPr>
      <w:r>
        <w:rPr>
          <w:rFonts w:ascii="Times New Roman" w:hAnsi="Times New Roman" w:cs="Times New Roman"/>
          <w:sz w:val="20"/>
        </w:rPr>
        <w:tab/>
        <w:t>(Optional)  Install Vapor Retarder</w:t>
      </w:r>
    </w:p>
    <w:p w14:paraId="5A044A15" w14:textId="77777777" w:rsidR="00947ABB" w:rsidRPr="00E777F1" w:rsidRDefault="00947ABB" w:rsidP="00947ABB">
      <w:pPr>
        <w:pStyle w:val="ARCATSubPara"/>
        <w:ind w:left="1740" w:hanging="570"/>
        <w:rPr>
          <w:rFonts w:ascii="Times New Roman" w:hAnsi="Times New Roman" w:cs="Times New Roman"/>
          <w:sz w:val="20"/>
        </w:rPr>
      </w:pPr>
    </w:p>
    <w:p w14:paraId="719AE942" w14:textId="77777777" w:rsidR="00947ABB" w:rsidRPr="00415566"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5EF37CD0" w14:textId="77777777" w:rsidR="00947ABB" w:rsidRPr="00415566" w:rsidRDefault="00947ABB" w:rsidP="00947ABB">
      <w:pPr>
        <w:pStyle w:val="ARCATParagraph"/>
        <w:numPr>
          <w:ilvl w:val="2"/>
          <w:numId w:val="3"/>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3E0830DF"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The insulation board shall be secured to the steel deck with Flex Fasteners and Rhinobond plates.  Fastener spacing to be no less than 6 fasteners and plates per 4’x8’ insulation board.  Installation of the fastener pattern to be in accordance with FM Guidelines.</w:t>
      </w:r>
    </w:p>
    <w:p w14:paraId="5B47B7C6" w14:textId="77777777" w:rsidR="00947ABB" w:rsidRPr="007F59C0" w:rsidRDefault="00947ABB" w:rsidP="00947ABB">
      <w:pPr>
        <w:pStyle w:val="ARCATSubPara"/>
        <w:ind w:left="2340" w:hanging="720"/>
        <w:rPr>
          <w:rFonts w:ascii="Times New Roman" w:hAnsi="Times New Roman" w:cs="Times New Roman"/>
          <w:sz w:val="20"/>
        </w:rPr>
      </w:pPr>
      <w:r>
        <w:rPr>
          <w:rFonts w:ascii="Times New Roman" w:hAnsi="Times New Roman" w:cs="Times New Roman"/>
          <w:sz w:val="20"/>
        </w:rPr>
        <w:t xml:space="preserve">a. </w:t>
      </w:r>
      <w:r>
        <w:rPr>
          <w:rFonts w:ascii="Times New Roman" w:hAnsi="Times New Roman" w:cs="Times New Roman"/>
          <w:sz w:val="20"/>
        </w:rPr>
        <w:tab/>
      </w:r>
      <w:r w:rsidRPr="007F59C0">
        <w:rPr>
          <w:rFonts w:ascii="Times New Roman" w:hAnsi="Times New Roman" w:cs="Times New Roman"/>
          <w:sz w:val="20"/>
        </w:rPr>
        <w:t>FM 1-90 approval Rhinobond fastener assemblies placed on a 2’x3’ grid pattern.</w:t>
      </w:r>
    </w:p>
    <w:p w14:paraId="6961FBD2" w14:textId="77777777" w:rsidR="00947ABB" w:rsidRPr="007F59C0" w:rsidRDefault="00947ABB" w:rsidP="00947ABB">
      <w:pPr>
        <w:pStyle w:val="ARCATSubPara"/>
        <w:ind w:left="2340" w:hanging="720"/>
        <w:rPr>
          <w:rFonts w:ascii="Times New Roman" w:hAnsi="Times New Roman" w:cs="Times New Roman"/>
          <w:sz w:val="20"/>
        </w:rPr>
      </w:pPr>
      <w:r w:rsidRPr="007F59C0">
        <w:rPr>
          <w:rFonts w:ascii="Times New Roman" w:hAnsi="Times New Roman" w:cs="Times New Roman"/>
          <w:sz w:val="20"/>
        </w:rPr>
        <w:t xml:space="preserve">b.  </w:t>
      </w:r>
      <w:r>
        <w:rPr>
          <w:rFonts w:ascii="Times New Roman" w:hAnsi="Times New Roman" w:cs="Times New Roman"/>
          <w:sz w:val="20"/>
        </w:rPr>
        <w:tab/>
      </w:r>
      <w:r w:rsidRPr="007F59C0">
        <w:rPr>
          <w:rFonts w:ascii="Times New Roman" w:hAnsi="Times New Roman" w:cs="Times New Roman"/>
          <w:sz w:val="20"/>
        </w:rPr>
        <w:t>FM 1-120 approval Rhinobond fastener assemblies placed on a 2’x2’ grid pattern.</w:t>
      </w:r>
      <w:r w:rsidRPr="007F59C0">
        <w:rPr>
          <w:rFonts w:ascii="Times New Roman" w:hAnsi="Times New Roman" w:cs="Times New Roman"/>
          <w:sz w:val="20"/>
        </w:rPr>
        <w:tab/>
      </w:r>
    </w:p>
    <w:p w14:paraId="6F069FC5" w14:textId="77777777" w:rsidR="00947ABB" w:rsidRPr="007F59C0" w:rsidRDefault="00947ABB" w:rsidP="00947ABB">
      <w:pPr>
        <w:pStyle w:val="ARCATnote"/>
        <w:ind w:left="1620" w:hanging="540"/>
        <w:rPr>
          <w:rFonts w:ascii="Times New Roman" w:hAnsi="Times New Roman" w:cs="Times New Roman"/>
          <w:color w:val="FF0000"/>
        </w:rPr>
      </w:pPr>
      <w:r w:rsidRPr="007F59C0">
        <w:rPr>
          <w:rFonts w:ascii="Times New Roman" w:hAnsi="Times New Roman" w:cs="Times New Roman"/>
          <w:color w:val="FF0000"/>
        </w:rPr>
        <w:t>** NOTE TO SPECIFIER **  Mechanically attached reinforced membrane. Delete next three provisions if not required.</w:t>
      </w:r>
    </w:p>
    <w:p w14:paraId="6C2C4BC3"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overdrive the fastener and plate.  The fastener and plate should be tight and flat to the substrate with no dimpling of the surface.</w:t>
      </w:r>
    </w:p>
    <w:p w14:paraId="7A637A23"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 xml:space="preserve">   </w:t>
      </w:r>
      <w:r>
        <w:rPr>
          <w:rFonts w:ascii="Times New Roman" w:hAnsi="Times New Roman" w:cs="Times New Roman"/>
          <w:sz w:val="20"/>
        </w:rPr>
        <w:tab/>
      </w:r>
      <w:r w:rsidRPr="007F59C0">
        <w:rPr>
          <w:rFonts w:ascii="Times New Roman" w:hAnsi="Times New Roman" w:cs="Times New Roman"/>
          <w:sz w:val="20"/>
        </w:rPr>
        <w:t>Multiple layers of insulation board may be fastened simultaneously.</w:t>
      </w:r>
    </w:p>
    <w:p w14:paraId="55518C1F"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Insulation board</w:t>
      </w:r>
      <w:r w:rsidRPr="007324B6">
        <w:rPr>
          <w:rFonts w:ascii="Times New Roman" w:hAnsi="Times New Roman"/>
          <w:sz w:val="20"/>
        </w:rPr>
        <w:t xml:space="preserve"> </w:t>
      </w:r>
      <w:r>
        <w:rPr>
          <w:rFonts w:ascii="Times New Roman" w:hAnsi="Times New Roman"/>
          <w:sz w:val="20"/>
        </w:rPr>
        <w:t>size as recommended by manufacturer for mechanically attached application.</w:t>
      </w:r>
    </w:p>
    <w:p w14:paraId="34796165" w14:textId="77777777" w:rsidR="00947ABB" w:rsidRPr="007F59C0" w:rsidRDefault="00947ABB" w:rsidP="00947ABB">
      <w:pPr>
        <w:pStyle w:val="ARCATnote"/>
        <w:ind w:left="1620" w:hanging="540"/>
        <w:rPr>
          <w:rFonts w:ascii="Times New Roman" w:hAnsi="Times New Roman" w:cs="Times New Roman"/>
          <w:color w:val="FF0000"/>
        </w:rPr>
      </w:pPr>
      <w:r w:rsidRPr="007F59C0">
        <w:rPr>
          <w:rFonts w:ascii="Times New Roman" w:hAnsi="Times New Roman" w:cs="Times New Roman"/>
          <w:color w:val="FF0000"/>
        </w:rPr>
        <w:t>** NOTE TO SPECIFIER **  General provisions applied to all applications.</w:t>
      </w:r>
    </w:p>
    <w:p w14:paraId="2F9A3B41"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wet, damaged or warped insulation boards.</w:t>
      </w:r>
    </w:p>
    <w:p w14:paraId="4AE0051A"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Install insulation boards with staggered board joints in one direction.</w:t>
      </w:r>
    </w:p>
    <w:p w14:paraId="0F30A425"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5815CFEB"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57D65837"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any more insulation than will be completely waterproofed each day.</w:t>
      </w:r>
    </w:p>
    <w:p w14:paraId="55031AC2" w14:textId="77777777" w:rsidR="00947ABB" w:rsidRPr="00E777F1" w:rsidRDefault="00947ABB" w:rsidP="00947ABB">
      <w:pPr>
        <w:pStyle w:val="ARCATSubPara"/>
        <w:ind w:left="1170"/>
        <w:rPr>
          <w:rFonts w:ascii="Times New Roman" w:hAnsi="Times New Roman" w:cs="Times New Roman"/>
          <w:sz w:val="20"/>
        </w:rPr>
      </w:pPr>
    </w:p>
    <w:p w14:paraId="73266A14" w14:textId="77777777" w:rsidR="00947ABB" w:rsidRPr="00D615F4" w:rsidRDefault="00947ABB" w:rsidP="00947ABB">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23C066CC" w14:textId="10EB4568" w:rsidR="00947ABB" w:rsidRPr="00D615F4" w:rsidRDefault="009A2D6C" w:rsidP="009A2D6C">
      <w:pPr>
        <w:pStyle w:val="ARCATParagraph"/>
        <w:numPr>
          <w:ilvl w:val="2"/>
          <w:numId w:val="3"/>
        </w:numPr>
        <w:tabs>
          <w:tab w:val="left" w:pos="99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947ABB" w:rsidRPr="00D615F4">
        <w:rPr>
          <w:rFonts w:ascii="Times New Roman" w:hAnsi="Times New Roman" w:cs="Times New Roman"/>
          <w:sz w:val="20"/>
        </w:rPr>
        <w:t>Recover Board:</w:t>
      </w:r>
    </w:p>
    <w:p w14:paraId="27345862"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Recover boards to be installed so that no gaps larger than 1/4 inch (6 mm) are found at the end joints and that the adjoining top surfaces are flat and smooth.</w:t>
      </w:r>
    </w:p>
    <w:p w14:paraId="1E2F6AE4"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Stagger the joints in the recover board a minimum of 6 inches (152 mm) from the underlying insulation boards to eliminate vertical gaps.</w:t>
      </w:r>
    </w:p>
    <w:p w14:paraId="1C2464A7" w14:textId="77777777" w:rsidR="00947ABB" w:rsidRPr="007F59C0" w:rsidRDefault="00947ABB" w:rsidP="00947ABB">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any more recover board than will be completely waterproofed each day.</w:t>
      </w:r>
    </w:p>
    <w:p w14:paraId="3B361A82" w14:textId="77777777" w:rsidR="00947ABB" w:rsidRDefault="00947ABB" w:rsidP="00947ABB">
      <w:pPr>
        <w:pStyle w:val="ARCATSubPara"/>
        <w:ind w:left="1170"/>
        <w:rPr>
          <w:rFonts w:ascii="Times New Roman" w:hAnsi="Times New Roman" w:cs="Times New Roman"/>
          <w:sz w:val="20"/>
        </w:rPr>
      </w:pPr>
    </w:p>
    <w:p w14:paraId="25A3BDC7" w14:textId="77777777" w:rsidR="00947ABB" w:rsidRPr="00D615F4" w:rsidRDefault="00947ABB" w:rsidP="00947ABB">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15B438E3" w14:textId="292C5F27" w:rsidR="00947ABB" w:rsidRPr="00D615F4" w:rsidRDefault="00947ABB" w:rsidP="00947ABB">
      <w:pPr>
        <w:pStyle w:val="ARCATParagraph"/>
        <w:numPr>
          <w:ilvl w:val="2"/>
          <w:numId w:val="3"/>
        </w:numPr>
        <w:spacing w:before="200"/>
        <w:ind w:left="1080" w:hanging="540"/>
        <w:rPr>
          <w:rFonts w:ascii="Times New Roman" w:hAnsi="Times New Roman" w:cs="Times New Roman"/>
          <w:sz w:val="20"/>
        </w:rPr>
      </w:pPr>
      <w:r w:rsidRPr="00D615F4">
        <w:rPr>
          <w:rFonts w:ascii="Times New Roman" w:hAnsi="Times New Roman" w:cs="Times New Roman"/>
          <w:sz w:val="20"/>
        </w:rPr>
        <w:tab/>
      </w:r>
      <w:r w:rsidR="009A2D6C">
        <w:rPr>
          <w:rFonts w:ascii="Times New Roman" w:hAnsi="Times New Roman" w:cs="Times New Roman"/>
          <w:sz w:val="20"/>
        </w:rPr>
        <w:t xml:space="preserve">       </w:t>
      </w:r>
      <w:r w:rsidRPr="00D615F4">
        <w:rPr>
          <w:rFonts w:ascii="Times New Roman" w:hAnsi="Times New Roman" w:cs="Times New Roman"/>
          <w:sz w:val="20"/>
        </w:rPr>
        <w:t>Base Sheet:</w:t>
      </w:r>
    </w:p>
    <w:p w14:paraId="3DF71BC8" w14:textId="77777777" w:rsidR="00947ABB" w:rsidRPr="00E777F1" w:rsidRDefault="00947ABB" w:rsidP="00947A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BF18DCA" w14:textId="77777777" w:rsidR="00947ABB"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0CD958D3" w14:textId="77777777" w:rsidR="00947ABB" w:rsidRPr="00E777F1" w:rsidRDefault="00947ABB" w:rsidP="00947ABB">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09315359" w14:textId="77777777" w:rsidR="00947ABB" w:rsidRDefault="00947ABB" w:rsidP="00947ABB">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445735C1" w14:textId="77777777" w:rsidR="00947ABB" w:rsidRDefault="00947ABB" w:rsidP="00947ABB">
      <w:pPr>
        <w:pStyle w:val="ARCATSubPara"/>
        <w:ind w:left="1080"/>
        <w:rPr>
          <w:rFonts w:ascii="Times New Roman" w:hAnsi="Times New Roman" w:cs="Times New Roman"/>
          <w:sz w:val="20"/>
        </w:rPr>
      </w:pPr>
    </w:p>
    <w:p w14:paraId="60B5FE55" w14:textId="77777777" w:rsidR="00947ABB" w:rsidRPr="00DC1A53" w:rsidRDefault="00947ABB" w:rsidP="00947A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C1A53">
        <w:rPr>
          <w:rFonts w:ascii="Times New Roman" w:hAnsi="Times New Roman" w:cs="Times New Roman"/>
          <w:b w:val="0"/>
          <w:vanish w:val="0"/>
        </w:rPr>
        <w:t>F.</w:t>
      </w:r>
      <w:r w:rsidRPr="00DC1A53">
        <w:rPr>
          <w:rFonts w:ascii="Times New Roman" w:hAnsi="Times New Roman" w:cs="Times New Roman"/>
          <w:b w:val="0"/>
        </w:rPr>
        <w:t>** NOTE TO SPECIFIER **  Adhered fleece backed application only. Delete if not required.</w:t>
      </w:r>
    </w:p>
    <w:p w14:paraId="40EAFF2F" w14:textId="77777777" w:rsidR="00947ABB" w:rsidRPr="00DC1A53" w:rsidRDefault="00947ABB" w:rsidP="00947ABB">
      <w:pPr>
        <w:pStyle w:val="ARCATParagraph"/>
        <w:numPr>
          <w:ilvl w:val="2"/>
          <w:numId w:val="2"/>
        </w:numPr>
        <w:spacing w:before="200"/>
        <w:ind w:left="1080" w:hanging="540"/>
        <w:rPr>
          <w:rFonts w:ascii="Times New Roman" w:hAnsi="Times New Roman" w:cs="Times New Roman"/>
          <w:sz w:val="20"/>
        </w:rPr>
      </w:pPr>
      <w:r w:rsidRPr="00DC1A53">
        <w:rPr>
          <w:rFonts w:ascii="Times New Roman" w:hAnsi="Times New Roman" w:cs="Times New Roman"/>
          <w:sz w:val="20"/>
        </w:rPr>
        <w:tab/>
        <w:t>Membrane Installation:</w:t>
      </w:r>
    </w:p>
    <w:p w14:paraId="124C9507" w14:textId="77777777" w:rsidR="00947ABB" w:rsidRPr="000E0503" w:rsidRDefault="00947ABB" w:rsidP="00947ABB">
      <w:pPr>
        <w:spacing w:after="0" w:line="240" w:lineRule="auto"/>
        <w:ind w:left="1620" w:hanging="540"/>
        <w:rPr>
          <w:rFonts w:ascii="Times New Roman" w:hAnsi="Times New Roman"/>
          <w:sz w:val="20"/>
          <w:szCs w:val="20"/>
        </w:rPr>
      </w:pPr>
      <w:r w:rsidRPr="000E0503">
        <w:rPr>
          <w:rFonts w:ascii="Times New Roman" w:hAnsi="Times New Roman"/>
          <w:sz w:val="20"/>
          <w:szCs w:val="20"/>
        </w:rPr>
        <w:t xml:space="preserve">1.  </w:t>
      </w:r>
      <w:r>
        <w:rPr>
          <w:rFonts w:ascii="Times New Roman" w:hAnsi="Times New Roman"/>
          <w:sz w:val="20"/>
          <w:szCs w:val="20"/>
        </w:rPr>
        <w:tab/>
      </w:r>
      <w:r w:rsidRPr="000E0503">
        <w:rPr>
          <w:rFonts w:ascii="Times New Roman" w:hAnsi="Times New Roman"/>
          <w:sz w:val="20"/>
          <w:szCs w:val="20"/>
        </w:rPr>
        <w:t>The roof surface must be clean, dry and free of foreign ma</w:t>
      </w:r>
      <w:r>
        <w:rPr>
          <w:rFonts w:ascii="Times New Roman" w:hAnsi="Times New Roman"/>
          <w:sz w:val="20"/>
          <w:szCs w:val="20"/>
        </w:rPr>
        <w:t xml:space="preserve">terial. </w:t>
      </w:r>
    </w:p>
    <w:p w14:paraId="1EFDF70D" w14:textId="77777777" w:rsidR="00947ABB" w:rsidRPr="000E0503" w:rsidRDefault="00947ABB" w:rsidP="00947ABB">
      <w:pPr>
        <w:spacing w:after="0" w:line="240" w:lineRule="auto"/>
        <w:ind w:left="1620" w:hanging="540"/>
        <w:rPr>
          <w:rFonts w:ascii="Times New Roman" w:hAnsi="Times New Roman"/>
          <w:sz w:val="20"/>
          <w:szCs w:val="20"/>
        </w:rPr>
      </w:pPr>
      <w:r w:rsidRPr="000E0503">
        <w:rPr>
          <w:rFonts w:ascii="Times New Roman" w:hAnsi="Times New Roman"/>
          <w:sz w:val="20"/>
          <w:szCs w:val="20"/>
        </w:rPr>
        <w:lastRenderedPageBreak/>
        <w:t xml:space="preserve">2.  </w:t>
      </w:r>
      <w:r>
        <w:rPr>
          <w:rFonts w:ascii="Times New Roman" w:hAnsi="Times New Roman"/>
          <w:sz w:val="20"/>
          <w:szCs w:val="20"/>
        </w:rPr>
        <w:tab/>
      </w:r>
      <w:r w:rsidRPr="000E0503">
        <w:rPr>
          <w:rFonts w:ascii="Times New Roman" w:hAnsi="Times New Roman"/>
          <w:sz w:val="20"/>
          <w:szCs w:val="20"/>
        </w:rPr>
        <w:t>Position sheets as indicated on approved shop drawings.  Measure and chalk lines on the</w:t>
      </w:r>
      <w:r>
        <w:rPr>
          <w:rFonts w:ascii="Times New Roman" w:hAnsi="Times New Roman"/>
          <w:sz w:val="20"/>
          <w:szCs w:val="20"/>
        </w:rPr>
        <w:t xml:space="preserve"> </w:t>
      </w:r>
      <w:r w:rsidRPr="000E0503">
        <w:rPr>
          <w:rFonts w:ascii="Times New Roman" w:hAnsi="Times New Roman"/>
          <w:sz w:val="20"/>
          <w:szCs w:val="20"/>
        </w:rPr>
        <w:t>substrate to establish proper alignment of the sheet.  All field sheets shall be</w:t>
      </w:r>
      <w:r>
        <w:rPr>
          <w:rFonts w:ascii="Times New Roman" w:hAnsi="Times New Roman"/>
          <w:sz w:val="20"/>
          <w:szCs w:val="20"/>
        </w:rPr>
        <w:t xml:space="preserve"> </w:t>
      </w:r>
      <w:r w:rsidRPr="000E0503">
        <w:rPr>
          <w:rFonts w:ascii="Times New Roman" w:hAnsi="Times New Roman"/>
          <w:sz w:val="20"/>
          <w:szCs w:val="20"/>
        </w:rPr>
        <w:t>shingled or run parallel to the slope of the roof to avoid the restraint of water flow.</w:t>
      </w:r>
    </w:p>
    <w:p w14:paraId="0FFB6878" w14:textId="77777777" w:rsidR="00947ABB" w:rsidRPr="000E0503" w:rsidRDefault="00947ABB" w:rsidP="00947ABB">
      <w:pPr>
        <w:spacing w:after="0" w:line="240" w:lineRule="auto"/>
        <w:ind w:left="1620" w:hanging="54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0E0503">
        <w:rPr>
          <w:rFonts w:ascii="Times New Roman" w:hAnsi="Times New Roman"/>
          <w:sz w:val="20"/>
          <w:szCs w:val="20"/>
        </w:rPr>
        <w:t>Place the roll on the line and unroll the Flex TPO Plus its entire length and allow the membrane to relax.  The relaxation time required is dependent on the ambient air temperature.</w:t>
      </w:r>
    </w:p>
    <w:p w14:paraId="3AE386A8" w14:textId="77777777" w:rsidR="00947ABB" w:rsidRPr="000E0503" w:rsidRDefault="00947ABB" w:rsidP="00947ABB">
      <w:pPr>
        <w:spacing w:after="0" w:line="240" w:lineRule="auto"/>
        <w:ind w:left="1620" w:hanging="540"/>
        <w:rPr>
          <w:rFonts w:ascii="Times New Roman" w:hAnsi="Times New Roman"/>
          <w:sz w:val="20"/>
          <w:szCs w:val="20"/>
        </w:rPr>
      </w:pPr>
      <w:r w:rsidRPr="000E0503">
        <w:rPr>
          <w:rFonts w:ascii="Times New Roman" w:hAnsi="Times New Roman"/>
          <w:sz w:val="20"/>
          <w:szCs w:val="20"/>
        </w:rPr>
        <w:t xml:space="preserve">4.  </w:t>
      </w:r>
      <w:r>
        <w:rPr>
          <w:rFonts w:ascii="Times New Roman" w:hAnsi="Times New Roman"/>
          <w:sz w:val="20"/>
          <w:szCs w:val="20"/>
        </w:rPr>
        <w:tab/>
      </w:r>
      <w:r w:rsidRPr="000E0503">
        <w:rPr>
          <w:rFonts w:ascii="Times New Roman" w:hAnsi="Times New Roman"/>
          <w:sz w:val="20"/>
          <w:szCs w:val="20"/>
        </w:rPr>
        <w:t>The membrane shall be positioned in order to provide a minimum of 2” wide finished lap</w:t>
      </w:r>
      <w:r>
        <w:rPr>
          <w:rFonts w:ascii="Times New Roman" w:hAnsi="Times New Roman"/>
          <w:sz w:val="20"/>
          <w:szCs w:val="20"/>
        </w:rPr>
        <w:t xml:space="preserve"> </w:t>
      </w:r>
      <w:r w:rsidRPr="000E0503">
        <w:rPr>
          <w:rFonts w:ascii="Times New Roman" w:hAnsi="Times New Roman"/>
          <w:sz w:val="20"/>
          <w:szCs w:val="20"/>
        </w:rPr>
        <w:t>joint for the length of the roll and a minimum of 4” wide finished width for the end laps.</w:t>
      </w:r>
      <w:r>
        <w:rPr>
          <w:rFonts w:ascii="Times New Roman" w:hAnsi="Times New Roman"/>
          <w:sz w:val="20"/>
          <w:szCs w:val="20"/>
        </w:rPr>
        <w:t xml:space="preserve">  </w:t>
      </w:r>
      <w:r w:rsidRPr="000E0503">
        <w:rPr>
          <w:rFonts w:ascii="Times New Roman" w:hAnsi="Times New Roman"/>
          <w:sz w:val="20"/>
          <w:szCs w:val="20"/>
        </w:rPr>
        <w:t>The selvedge edge seam and end laps will be completed by the hot air welding method.</w:t>
      </w:r>
      <w:r>
        <w:rPr>
          <w:rFonts w:ascii="Times New Roman" w:hAnsi="Times New Roman"/>
          <w:sz w:val="20"/>
          <w:szCs w:val="20"/>
        </w:rPr>
        <w:t xml:space="preserve">  </w:t>
      </w:r>
      <w:r w:rsidRPr="000E0503">
        <w:rPr>
          <w:rFonts w:ascii="Times New Roman" w:hAnsi="Times New Roman"/>
          <w:sz w:val="20"/>
          <w:szCs w:val="20"/>
        </w:rPr>
        <w:t xml:space="preserve">Seams are to be completed each day during construction.  </w:t>
      </w:r>
      <w:r w:rsidRPr="000E0503">
        <w:rPr>
          <w:rFonts w:ascii="Times New Roman" w:hAnsi="Times New Roman"/>
          <w:sz w:val="20"/>
          <w:szCs w:val="20"/>
        </w:rPr>
        <w:tab/>
      </w:r>
      <w:r w:rsidRPr="000E0503">
        <w:rPr>
          <w:rFonts w:ascii="Times New Roman" w:hAnsi="Times New Roman"/>
          <w:sz w:val="20"/>
          <w:szCs w:val="20"/>
        </w:rPr>
        <w:tab/>
      </w:r>
    </w:p>
    <w:p w14:paraId="45B1A450" w14:textId="77777777" w:rsidR="00947ABB" w:rsidRPr="000E0503" w:rsidRDefault="00947ABB" w:rsidP="00947ABB">
      <w:pPr>
        <w:numPr>
          <w:ilvl w:val="0"/>
          <w:numId w:val="6"/>
        </w:numPr>
        <w:tabs>
          <w:tab w:val="clear" w:pos="1800"/>
        </w:tabs>
        <w:spacing w:after="0" w:line="240" w:lineRule="auto"/>
        <w:ind w:left="1620" w:hanging="540"/>
        <w:rPr>
          <w:rFonts w:ascii="Times New Roman" w:hAnsi="Times New Roman"/>
          <w:sz w:val="20"/>
          <w:szCs w:val="20"/>
        </w:rPr>
      </w:pPr>
      <w:r w:rsidRPr="000E0503">
        <w:rPr>
          <w:rFonts w:ascii="Times New Roman" w:hAnsi="Times New Roman"/>
          <w:sz w:val="20"/>
          <w:szCs w:val="20"/>
        </w:rPr>
        <w:t>The Flex TPO Plus membrane is installed over the RhinoBond</w:t>
      </w:r>
      <w:r>
        <w:rPr>
          <w:rFonts w:ascii="Times New Roman" w:hAnsi="Times New Roman"/>
          <w:sz w:val="20"/>
          <w:szCs w:val="20"/>
        </w:rPr>
        <w:t xml:space="preserve"> plate and fastener assemblies.  </w:t>
      </w:r>
      <w:r w:rsidRPr="000E0503">
        <w:rPr>
          <w:rFonts w:ascii="Times New Roman" w:hAnsi="Times New Roman"/>
          <w:sz w:val="20"/>
          <w:szCs w:val="20"/>
        </w:rPr>
        <w:t>The membrane is welded by electromagnetic induction to the RhinoBond plate with the Rhino Welder.</w:t>
      </w:r>
    </w:p>
    <w:p w14:paraId="4AF95D44" w14:textId="77777777" w:rsidR="00947ABB" w:rsidRPr="007F59C0" w:rsidRDefault="00947ABB" w:rsidP="00947ABB">
      <w:pPr>
        <w:pStyle w:val="ARCATParagraph"/>
        <w:spacing w:before="200"/>
        <w:ind w:left="1080" w:hanging="540"/>
        <w:rPr>
          <w:rFonts w:ascii="Times New Roman" w:hAnsi="Times New Roman" w:cs="Times New Roman"/>
          <w:sz w:val="20"/>
        </w:rPr>
      </w:pPr>
      <w:r>
        <w:rPr>
          <w:rFonts w:ascii="Times New Roman" w:hAnsi="Times New Roman" w:cs="Times New Roman"/>
          <w:sz w:val="20"/>
        </w:rPr>
        <w:t>G.</w:t>
      </w:r>
      <w:r w:rsidRPr="007F59C0">
        <w:rPr>
          <w:rFonts w:ascii="Times New Roman" w:hAnsi="Times New Roman" w:cs="Times New Roman"/>
          <w:sz w:val="20"/>
        </w:rPr>
        <w:tab/>
        <w:t>Flashing:</w:t>
      </w:r>
    </w:p>
    <w:p w14:paraId="5B7BC920" w14:textId="77777777" w:rsidR="00947ABB" w:rsidRPr="007F59C0"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Flash penetrations, walls, curbs, expansion joints, drains as shown on details and approved shop drawings with Flex flashing membrane.</w:t>
      </w:r>
    </w:p>
    <w:p w14:paraId="36DFBF25" w14:textId="77777777" w:rsidR="00947ABB" w:rsidRPr="007F59C0"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Use prefabricated sealant pockets and pre-molded vent / pipe flashing.</w:t>
      </w:r>
    </w:p>
    <w:p w14:paraId="40B4C535" w14:textId="77777777" w:rsidR="00947ABB" w:rsidRPr="007F59C0"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Mechanically fasten flashing at terminations according to approved details. Fastening flashing membrane through counter-flashing metal is not acceptable.</w:t>
      </w:r>
    </w:p>
    <w:p w14:paraId="71FE6921" w14:textId="77777777" w:rsidR="00947ABB" w:rsidRPr="007F59C0"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4813FFE3" w14:textId="77777777" w:rsidR="00947ABB" w:rsidRPr="007F59C0" w:rsidRDefault="00947ABB" w:rsidP="00947ABB">
      <w:pPr>
        <w:pStyle w:val="ARCATArticle"/>
        <w:spacing w:before="200"/>
        <w:ind w:left="540" w:hanging="540"/>
        <w:rPr>
          <w:rFonts w:ascii="Times New Roman" w:hAnsi="Times New Roman" w:cs="Times New Roman"/>
          <w:sz w:val="20"/>
        </w:rPr>
      </w:pPr>
      <w:r>
        <w:rPr>
          <w:rFonts w:ascii="Times New Roman" w:hAnsi="Times New Roman" w:cs="Times New Roman"/>
          <w:sz w:val="20"/>
        </w:rPr>
        <w:t>3.4</w:t>
      </w:r>
      <w:r>
        <w:rPr>
          <w:rFonts w:ascii="Times New Roman" w:hAnsi="Times New Roman" w:cs="Times New Roman"/>
          <w:sz w:val="20"/>
        </w:rPr>
        <w:tab/>
        <w:t>INSPECTION</w:t>
      </w:r>
    </w:p>
    <w:p w14:paraId="424C8CB1" w14:textId="77777777" w:rsidR="00947ABB" w:rsidRPr="007F59C0" w:rsidRDefault="00947ABB" w:rsidP="00947ABB">
      <w:pPr>
        <w:pStyle w:val="ARCATParagraph"/>
        <w:ind w:left="1094" w:hanging="547"/>
        <w:rPr>
          <w:rFonts w:ascii="Times New Roman" w:hAnsi="Times New Roman" w:cs="Times New Roman"/>
          <w:sz w:val="20"/>
        </w:rPr>
      </w:pPr>
      <w:r>
        <w:rPr>
          <w:rFonts w:ascii="Times New Roman" w:hAnsi="Times New Roman" w:cs="Times New Roman"/>
          <w:sz w:val="20"/>
        </w:rPr>
        <w:t>A.</w:t>
      </w:r>
      <w:r w:rsidRPr="007F59C0">
        <w:rPr>
          <w:rFonts w:ascii="Times New Roman" w:hAnsi="Times New Roman" w:cs="Times New Roman"/>
          <w:sz w:val="20"/>
        </w:rPr>
        <w:tab/>
        <w:t>Seam Inspection:</w:t>
      </w:r>
    </w:p>
    <w:p w14:paraId="0DBE4B5B" w14:textId="77777777" w:rsidR="00947ABB" w:rsidRPr="007F59C0"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1.</w:t>
      </w:r>
      <w:r w:rsidRPr="007F59C0">
        <w:rPr>
          <w:rFonts w:ascii="Times New Roman" w:hAnsi="Times New Roman" w:cs="Times New Roman"/>
          <w:sz w:val="20"/>
        </w:rPr>
        <w:tab/>
        <w:t>All seams are to be completed by the hot air welding method each day as the installation progresses.</w:t>
      </w:r>
    </w:p>
    <w:p w14:paraId="585D887F" w14:textId="77777777" w:rsidR="00947ABB" w:rsidRPr="007F59C0"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2.</w:t>
      </w:r>
      <w:r w:rsidRPr="007F59C0">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174A50F2" w14:textId="77777777" w:rsidR="00947ABB" w:rsidRPr="007F59C0" w:rsidRDefault="00947ABB" w:rsidP="00947ABB">
      <w:pPr>
        <w:pStyle w:val="ARCATSubPara"/>
        <w:ind w:left="1620" w:hanging="540"/>
        <w:rPr>
          <w:rFonts w:ascii="Times New Roman" w:hAnsi="Times New Roman" w:cs="Times New Roman"/>
          <w:sz w:val="20"/>
        </w:rPr>
      </w:pPr>
      <w:r>
        <w:rPr>
          <w:rFonts w:ascii="Times New Roman" w:hAnsi="Times New Roman" w:cs="Times New Roman"/>
          <w:sz w:val="20"/>
        </w:rPr>
        <w:t>3.</w:t>
      </w:r>
      <w:r w:rsidRPr="007F59C0">
        <w:rPr>
          <w:rFonts w:ascii="Times New Roman" w:hAnsi="Times New Roman" w:cs="Times New Roman"/>
          <w:sz w:val="20"/>
        </w:rPr>
        <w:tab/>
        <w:t>Any defects found during these inspections should be immediately corrected.</w:t>
      </w:r>
    </w:p>
    <w:p w14:paraId="19102178" w14:textId="77777777" w:rsidR="00947ABB" w:rsidRPr="007F59C0" w:rsidRDefault="00947ABB" w:rsidP="00947ABB">
      <w:pPr>
        <w:pStyle w:val="ARCATParagraph"/>
        <w:numPr>
          <w:ilvl w:val="2"/>
          <w:numId w:val="2"/>
        </w:numPr>
        <w:spacing w:before="200"/>
        <w:ind w:left="1080" w:hanging="540"/>
        <w:rPr>
          <w:rFonts w:ascii="Times New Roman" w:hAnsi="Times New Roman" w:cs="Times New Roman"/>
          <w:sz w:val="20"/>
        </w:rPr>
      </w:pPr>
      <w:r w:rsidRPr="007F59C0">
        <w:rPr>
          <w:rFonts w:ascii="Times New Roman" w:hAnsi="Times New Roman" w:cs="Times New Roman"/>
          <w:sz w:val="20"/>
        </w:rPr>
        <w:tab/>
        <w:t>Manufacturer's Field Services:</w:t>
      </w:r>
    </w:p>
    <w:p w14:paraId="1AE0ABFF" w14:textId="77777777" w:rsidR="00947ABB"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38332057" w14:textId="77777777" w:rsidR="00947ABB" w:rsidRPr="007F59C0" w:rsidRDefault="00947ABB" w:rsidP="00947ABB">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Site Visits: Final inspection and acceptance of the installation by the manufacturer</w:t>
      </w:r>
      <w:r>
        <w:rPr>
          <w:rFonts w:ascii="Times New Roman" w:hAnsi="Times New Roman" w:cs="Times New Roman"/>
          <w:sz w:val="20"/>
        </w:rPr>
        <w:t>’</w:t>
      </w:r>
      <w:r w:rsidRPr="007F59C0">
        <w:rPr>
          <w:rFonts w:ascii="Times New Roman" w:hAnsi="Times New Roman" w:cs="Times New Roman"/>
          <w:sz w:val="20"/>
        </w:rPr>
        <w:t>s technical representative is required before a warranty can be issued.</w:t>
      </w:r>
    </w:p>
    <w:p w14:paraId="1C6C871E" w14:textId="77777777" w:rsidR="00947ABB" w:rsidRPr="007F59C0" w:rsidRDefault="00947ABB" w:rsidP="00947ABB">
      <w:pPr>
        <w:pStyle w:val="ARCATArticle"/>
        <w:spacing w:before="200"/>
        <w:ind w:left="540" w:hanging="540"/>
        <w:rPr>
          <w:rFonts w:ascii="Times New Roman" w:hAnsi="Times New Roman" w:cs="Times New Roman"/>
          <w:sz w:val="20"/>
        </w:rPr>
      </w:pPr>
      <w:r>
        <w:rPr>
          <w:rFonts w:ascii="Times New Roman" w:hAnsi="Times New Roman" w:cs="Times New Roman"/>
          <w:sz w:val="20"/>
        </w:rPr>
        <w:t>3.5</w:t>
      </w:r>
      <w:r w:rsidRPr="007F59C0">
        <w:rPr>
          <w:rFonts w:ascii="Times New Roman" w:hAnsi="Times New Roman" w:cs="Times New Roman"/>
          <w:sz w:val="20"/>
        </w:rPr>
        <w:tab/>
        <w:t>PROTECTION</w:t>
      </w:r>
    </w:p>
    <w:p w14:paraId="0A8857C1" w14:textId="77777777" w:rsidR="00947ABB" w:rsidRPr="007F59C0" w:rsidRDefault="00947ABB" w:rsidP="00947ABB">
      <w:pPr>
        <w:pStyle w:val="ARCATParagraph"/>
        <w:ind w:left="1094" w:hanging="547"/>
        <w:rPr>
          <w:rFonts w:ascii="Times New Roman" w:hAnsi="Times New Roman" w:cs="Times New Roman"/>
          <w:sz w:val="20"/>
        </w:rPr>
      </w:pPr>
      <w:r>
        <w:rPr>
          <w:rFonts w:ascii="Times New Roman" w:hAnsi="Times New Roman" w:cs="Times New Roman"/>
          <w:sz w:val="20"/>
        </w:rPr>
        <w:t>A.</w:t>
      </w:r>
      <w:r w:rsidRPr="007F59C0">
        <w:rPr>
          <w:rFonts w:ascii="Times New Roman" w:hAnsi="Times New Roman" w:cs="Times New Roman"/>
          <w:sz w:val="20"/>
        </w:rPr>
        <w:tab/>
        <w:t>Protect installed products until completion of project.</w:t>
      </w:r>
    </w:p>
    <w:p w14:paraId="2B9B3007" w14:textId="77777777" w:rsidR="00947ABB" w:rsidRPr="007F59C0" w:rsidRDefault="00947ABB" w:rsidP="00947ABB">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7F59C0">
        <w:rPr>
          <w:rFonts w:ascii="Times New Roman" w:hAnsi="Times New Roman" w:cs="Times New Roman"/>
          <w:sz w:val="20"/>
        </w:rPr>
        <w:tab/>
        <w:t>Touch-up, repair or replace damaged products before Substantial Completion.</w:t>
      </w:r>
    </w:p>
    <w:p w14:paraId="7B8E36C2" w14:textId="77777777" w:rsidR="00947ABB" w:rsidRPr="007F59C0" w:rsidRDefault="00947ABB" w:rsidP="00947ABB">
      <w:pPr>
        <w:pStyle w:val="ARCATNormal"/>
        <w:rPr>
          <w:rFonts w:ascii="Times New Roman" w:hAnsi="Times New Roman" w:cs="Times New Roman"/>
          <w:sz w:val="20"/>
        </w:rPr>
      </w:pPr>
    </w:p>
    <w:p w14:paraId="2C578833" w14:textId="264B24AD" w:rsidR="001E309C" w:rsidRDefault="00947ABB" w:rsidP="009A2D6C">
      <w:pPr>
        <w:pStyle w:val="ARCATTitle"/>
        <w:jc w:val="center"/>
      </w:pPr>
      <w:r w:rsidRPr="007F59C0">
        <w:rPr>
          <w:rFonts w:ascii="Times New Roman" w:hAnsi="Times New Roman" w:cs="Times New Roman"/>
          <w:sz w:val="20"/>
        </w:rPr>
        <w:t>END OF SECTION</w:t>
      </w:r>
    </w:p>
    <w:sectPr w:rsidR="001E309C" w:rsidSect="00947ABB">
      <w:footerReference w:type="default" r:id="rId12"/>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4B6D" w14:textId="77777777" w:rsidR="00947ABB" w:rsidRDefault="00947ABB" w:rsidP="00947ABB">
      <w:pPr>
        <w:spacing w:after="0" w:line="240" w:lineRule="auto"/>
      </w:pPr>
      <w:r>
        <w:separator/>
      </w:r>
    </w:p>
  </w:endnote>
  <w:endnote w:type="continuationSeparator" w:id="0">
    <w:p w14:paraId="65434374" w14:textId="77777777" w:rsidR="00947ABB" w:rsidRDefault="00947ABB" w:rsidP="0094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45F2" w14:textId="77777777" w:rsidR="009101D0" w:rsidRDefault="00937B05" w:rsidP="0018045B">
    <w:pPr>
      <w:spacing w:after="0" w:line="240" w:lineRule="auto"/>
      <w:jc w:val="center"/>
      <w:rPr>
        <w:rFonts w:ascii="Times New Roman" w:hAnsi="Times New Roman"/>
        <w:sz w:val="20"/>
        <w:szCs w:val="20"/>
      </w:rPr>
    </w:pPr>
  </w:p>
  <w:p w14:paraId="04673CFE" w14:textId="58442D70" w:rsidR="009101D0" w:rsidRDefault="00947ABB" w:rsidP="0018045B">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03682BF7" wp14:editId="00E7F465">
              <wp:simplePos x="0" y="0"/>
              <wp:positionH relativeFrom="column">
                <wp:posOffset>59055</wp:posOffset>
              </wp:positionH>
              <wp:positionV relativeFrom="paragraph">
                <wp:posOffset>-64770</wp:posOffset>
              </wp:positionV>
              <wp:extent cx="64008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EFA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1pt" to="508.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"/>
          </w:pict>
        </mc:Fallback>
      </mc:AlternateContent>
    </w:r>
    <w:r>
      <w:rPr>
        <w:rFonts w:ascii="Times New Roman" w:hAnsi="Times New Roman"/>
        <w:sz w:val="20"/>
        <w:szCs w:val="20"/>
      </w:rPr>
      <w:t xml:space="preserve">Flex Membrane International Corp. </w:t>
    </w:r>
    <w:r w:rsidR="00234684">
      <w:rPr>
        <w:rFonts w:ascii="Times New Roman" w:hAnsi="Times New Roman"/>
        <w:sz w:val="20"/>
        <w:szCs w:val="20"/>
      </w:rPr>
      <w:t>5103A Pottsville Pike, Reading, PA 19605</w:t>
    </w:r>
    <w:r>
      <w:rPr>
        <w:rFonts w:ascii="Times New Roman" w:hAnsi="Times New Roman"/>
        <w:sz w:val="20"/>
        <w:szCs w:val="20"/>
      </w:rPr>
      <w:t xml:space="preserve"> </w:t>
    </w:r>
  </w:p>
  <w:p w14:paraId="079B9B38" w14:textId="77777777" w:rsidR="009101D0" w:rsidRPr="00260366" w:rsidRDefault="00947ABB" w:rsidP="0018045B">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947ABB">
        <w:rPr>
          <w:rStyle w:val="Hyperlink"/>
          <w:rFonts w:ascii="Times New Roman" w:hAnsi="Times New Roman"/>
          <w:color w:val="auto"/>
          <w:sz w:val="20"/>
          <w:szCs w:val="20"/>
          <w:u w:val="none"/>
        </w:rPr>
        <w:t>www.FlexRoofingSystems.com</w:t>
      </w:r>
    </w:hyperlink>
    <w:r w:rsidRPr="00947ABB">
      <w:rPr>
        <w:rFonts w:ascii="Times New Roman" w:hAnsi="Times New Roman"/>
        <w:b/>
        <w:sz w:val="20"/>
        <w:szCs w:val="20"/>
      </w:rPr>
      <w:t xml:space="preserve"> </w:t>
    </w:r>
    <w:r w:rsidRPr="00947ABB">
      <w:rPr>
        <w:rFonts w:ascii="Times New Roman" w:hAnsi="Times New Roman"/>
        <w:sz w:val="20"/>
        <w:szCs w:val="20"/>
      </w:rPr>
      <w:t xml:space="preserve"> </w:t>
    </w:r>
  </w:p>
  <w:p w14:paraId="779E56A2" w14:textId="77777777" w:rsidR="009101D0" w:rsidRPr="005D2401" w:rsidRDefault="00947ABB" w:rsidP="0018045B">
    <w:pPr>
      <w:pStyle w:val="Footer"/>
      <w:spacing w:after="0" w:line="240" w:lineRule="auto"/>
      <w:jc w:val="right"/>
      <w:rPr>
        <w:rFonts w:ascii="Times New Roman" w:hAnsi="Times New Roman"/>
        <w:sz w:val="20"/>
        <w:szCs w:val="20"/>
      </w:rPr>
    </w:pPr>
    <w:r w:rsidRPr="005D2401">
      <w:rPr>
        <w:rFonts w:ascii="Times New Roman" w:hAnsi="Times New Roman"/>
        <w:sz w:val="20"/>
        <w:szCs w:val="20"/>
      </w:rPr>
      <w:t xml:space="preserve">Page </w:t>
    </w:r>
    <w:r w:rsidRPr="005D2401">
      <w:rPr>
        <w:rStyle w:val="PageNumber"/>
        <w:rFonts w:ascii="Times New Roman" w:hAnsi="Times New Roman"/>
        <w:sz w:val="20"/>
        <w:szCs w:val="20"/>
      </w:rPr>
      <w:fldChar w:fldCharType="begin"/>
    </w:r>
    <w:r w:rsidRPr="005D2401">
      <w:rPr>
        <w:rStyle w:val="PageNumber"/>
        <w:rFonts w:ascii="Times New Roman" w:hAnsi="Times New Roman"/>
        <w:sz w:val="20"/>
        <w:szCs w:val="20"/>
      </w:rPr>
      <w:instrText xml:space="preserve"> PAGE </w:instrText>
    </w:r>
    <w:r w:rsidRPr="005D2401">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5D2401">
      <w:rPr>
        <w:rStyle w:val="PageNumber"/>
        <w:rFonts w:ascii="Times New Roman" w:hAnsi="Times New Roman"/>
        <w:sz w:val="20"/>
        <w:szCs w:val="20"/>
      </w:rPr>
      <w:fldChar w:fldCharType="end"/>
    </w:r>
    <w:r w:rsidRPr="005D2401">
      <w:rPr>
        <w:rFonts w:ascii="Times New Roman" w:hAnsi="Times New Roman"/>
        <w:sz w:val="20"/>
        <w:szCs w:val="20"/>
      </w:rPr>
      <w:t xml:space="preserve">  </w:t>
    </w:r>
  </w:p>
  <w:p w14:paraId="106E73E6" w14:textId="77777777" w:rsidR="009101D0" w:rsidRPr="00492B1F" w:rsidRDefault="00947ABB" w:rsidP="0018045B">
    <w:pPr>
      <w:pStyle w:val="ARCATfooter"/>
      <w:rPr>
        <w:rFonts w:ascii="Times New Roman" w:hAnsi="Times New Roman" w:cs="Times New Roman"/>
      </w:rPr>
    </w:pPr>
    <w:r>
      <w:rPr>
        <w:rFonts w:ascii="Times New Roman" w:hAnsi="Times New Roman" w:cs="Times New Roman"/>
        <w:sz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A188" w14:textId="77777777" w:rsidR="00947ABB" w:rsidRDefault="00947ABB" w:rsidP="00947ABB">
      <w:pPr>
        <w:spacing w:after="0" w:line="240" w:lineRule="auto"/>
      </w:pPr>
      <w:r>
        <w:separator/>
      </w:r>
    </w:p>
  </w:footnote>
  <w:footnote w:type="continuationSeparator" w:id="0">
    <w:p w14:paraId="02AE519A" w14:textId="77777777" w:rsidR="00947ABB" w:rsidRDefault="00947ABB" w:rsidP="0094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68F5E5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abstractNum w:abstractNumId="5" w15:restartNumberingAfterBreak="0">
    <w:nsid w:val="7F721383"/>
    <w:multiLevelType w:val="hybridMultilevel"/>
    <w:tmpl w:val="4D58B5E4"/>
    <w:lvl w:ilvl="0" w:tplc="65F2879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84300558">
    <w:abstractNumId w:val="0"/>
  </w:num>
  <w:num w:numId="2" w16cid:durableId="1573855517">
    <w:abstractNumId w:val="1"/>
  </w:num>
  <w:num w:numId="3" w16cid:durableId="1818371923">
    <w:abstractNumId w:val="2"/>
  </w:num>
  <w:num w:numId="4" w16cid:durableId="1555434873">
    <w:abstractNumId w:val="3"/>
  </w:num>
  <w:num w:numId="5" w16cid:durableId="1693144553">
    <w:abstractNumId w:val="4"/>
  </w:num>
  <w:num w:numId="6" w16cid:durableId="940067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BB"/>
    <w:rsid w:val="00014426"/>
    <w:rsid w:val="001E309C"/>
    <w:rsid w:val="00234684"/>
    <w:rsid w:val="004A4793"/>
    <w:rsid w:val="007205D8"/>
    <w:rsid w:val="00947ABB"/>
    <w:rsid w:val="009A2D6C"/>
    <w:rsid w:val="00F7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41"/>
    <o:shapelayout v:ext="edit">
      <o:idmap v:ext="edit" data="1"/>
    </o:shapelayout>
  </w:shapeDefaults>
  <w:decimalSymbol w:val="."/>
  <w:listSeparator w:val=","/>
  <w14:docId w14:val="6109DC5C"/>
  <w15:chartTrackingRefBased/>
  <w15:docId w15:val="{81BDBFE7-9F4F-492B-B1F3-1BF4C03D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B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947AB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947ABB"/>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947ABB"/>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947ABB"/>
    <w:pPr>
      <w:tabs>
        <w:tab w:val="center" w:pos="4320"/>
        <w:tab w:val="right" w:pos="8640"/>
      </w:tabs>
    </w:pPr>
  </w:style>
  <w:style w:type="character" w:customStyle="1" w:styleId="FooterChar">
    <w:name w:val="Footer Char"/>
    <w:basedOn w:val="DefaultParagraphFont"/>
    <w:link w:val="Footer"/>
    <w:rsid w:val="00947ABB"/>
    <w:rPr>
      <w:rFonts w:ascii="Calibri" w:eastAsia="Times New Roman" w:hAnsi="Calibri" w:cs="Times New Roman"/>
    </w:rPr>
  </w:style>
  <w:style w:type="character" w:styleId="Hyperlink">
    <w:name w:val="Hyperlink"/>
    <w:rsid w:val="00947ABB"/>
    <w:rPr>
      <w:color w:val="0000FF"/>
      <w:u w:val="single"/>
    </w:rPr>
  </w:style>
  <w:style w:type="character" w:styleId="PageNumber">
    <w:name w:val="page number"/>
    <w:basedOn w:val="DefaultParagraphFont"/>
    <w:rsid w:val="00947ABB"/>
  </w:style>
  <w:style w:type="paragraph" w:styleId="Header">
    <w:name w:val="header"/>
    <w:basedOn w:val="Normal"/>
    <w:link w:val="HeaderChar"/>
    <w:uiPriority w:val="99"/>
    <w:unhideWhenUsed/>
    <w:rsid w:val="00947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BB"/>
    <w:rPr>
      <w:rFonts w:ascii="Calibri" w:eastAsia="Times New Roman" w:hAnsi="Calibri" w:cs="Times New Roman"/>
    </w:rPr>
  </w:style>
  <w:style w:type="paragraph" w:styleId="ListParagraph">
    <w:name w:val="List Paragraph"/>
    <w:basedOn w:val="Normal"/>
    <w:uiPriority w:val="34"/>
    <w:qFormat/>
    <w:rsid w:val="009A2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exroofingsystems.com" TargetMode="External"/><Relationship Id="rId5" Type="http://schemas.openxmlformats.org/officeDocument/2006/relationships/footnotes" Target="footnotes.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4319</Words>
  <Characters>24622</Characters>
  <Application>Microsoft Office Word</Application>
  <DocSecurity>0</DocSecurity>
  <Lines>205</Lines>
  <Paragraphs>57</Paragraphs>
  <ScaleCrop>false</ScaleCrop>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dcterms:created xsi:type="dcterms:W3CDTF">2022-05-16T14:14:00Z</dcterms:created>
  <dcterms:modified xsi:type="dcterms:W3CDTF">2022-05-16T14:16:00Z</dcterms:modified>
</cp:coreProperties>
</file>